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792" w:type="dxa"/>
        <w:tblLook w:val="01E0"/>
      </w:tblPr>
      <w:tblGrid>
        <w:gridCol w:w="5220"/>
        <w:gridCol w:w="5310"/>
      </w:tblGrid>
      <w:tr w:rsidR="00A600D6">
        <w:tc>
          <w:tcPr>
            <w:tcW w:w="5220" w:type="dxa"/>
          </w:tcPr>
          <w:p w:rsidR="00A600D6" w:rsidRDefault="00A600D6" w:rsidP="00016541">
            <w:pPr>
              <w:tabs>
                <w:tab w:val="center" w:pos="2160"/>
                <w:tab w:val="center" w:pos="7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UỶ BAN NHÂN DÂN TP.HCM</w:t>
            </w:r>
          </w:p>
          <w:p w:rsidR="00A600D6" w:rsidRDefault="00A600D6" w:rsidP="00016541">
            <w:pPr>
              <w:tabs>
                <w:tab w:val="center" w:pos="2160"/>
                <w:tab w:val="center" w:pos="72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600D6">
              <w:rPr>
                <w:rFonts w:ascii="Times New Roman" w:hAnsi="Times New Roman" w:cs="Times New Roman"/>
                <w:b/>
              </w:rPr>
              <w:t>TRƯỜNG C</w:t>
            </w:r>
            <w:r>
              <w:rPr>
                <w:rFonts w:ascii="Times New Roman" w:hAnsi="Times New Roman" w:cs="Times New Roman"/>
                <w:b/>
              </w:rPr>
              <w:t xml:space="preserve">AO </w:t>
            </w:r>
            <w:r w:rsidRPr="00A600D6">
              <w:rPr>
                <w:rFonts w:ascii="Times New Roman" w:hAnsi="Times New Roman" w:cs="Times New Roman"/>
                <w:b/>
              </w:rPr>
              <w:t>Đ</w:t>
            </w:r>
            <w:r>
              <w:rPr>
                <w:rFonts w:ascii="Times New Roman" w:hAnsi="Times New Roman" w:cs="Times New Roman"/>
                <w:b/>
              </w:rPr>
              <w:t xml:space="preserve">ẲNG </w:t>
            </w:r>
            <w:r w:rsidRPr="00A600D6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 xml:space="preserve">ÔNG </w:t>
            </w:r>
            <w:r w:rsidRPr="00A600D6"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  <w:b/>
              </w:rPr>
              <w:t>GHỆ</w:t>
            </w:r>
            <w:r w:rsidRPr="00A600D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600D6" w:rsidRPr="00A600D6" w:rsidRDefault="00A600D6" w:rsidP="00016541">
            <w:pPr>
              <w:tabs>
                <w:tab w:val="center" w:pos="2160"/>
                <w:tab w:val="center" w:pos="72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600D6">
              <w:rPr>
                <w:rFonts w:ascii="Times New Roman" w:hAnsi="Times New Roman" w:cs="Times New Roman"/>
                <w:b/>
              </w:rPr>
              <w:t>THỦ ĐỨC</w:t>
            </w:r>
            <w:r w:rsidRPr="00A600D6">
              <w:rPr>
                <w:rFonts w:ascii="Times New Roman" w:hAnsi="Times New Roman" w:cs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2.85pt;margin-top:13.65pt;width:65.25pt;height:0;z-index:251656704;mso-position-horizontal-relative:text;mso-position-vertical-relative:text" o:connectortype="straight"/>
              </w:pict>
            </w:r>
          </w:p>
        </w:tc>
        <w:tc>
          <w:tcPr>
            <w:tcW w:w="5310" w:type="dxa"/>
          </w:tcPr>
          <w:p w:rsidR="00A600D6" w:rsidRDefault="00A600D6" w:rsidP="00016541">
            <w:pPr>
              <w:tabs>
                <w:tab w:val="center" w:pos="2160"/>
                <w:tab w:val="center" w:pos="7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 xml:space="preserve">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  <w:b/>
                  </w:rPr>
                  <w:t>NAM</w:t>
                </w:r>
              </w:smartTag>
            </w:smartTag>
          </w:p>
          <w:p w:rsidR="00A600D6" w:rsidRDefault="00A600D6" w:rsidP="00016541">
            <w:pPr>
              <w:tabs>
                <w:tab w:val="center" w:pos="2160"/>
                <w:tab w:val="center" w:pos="7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Độc lập – Tự do – Hạnh phúc</w:t>
            </w:r>
          </w:p>
          <w:p w:rsidR="00A600D6" w:rsidRDefault="00A600D6" w:rsidP="00016541">
            <w:pPr>
              <w:tabs>
                <w:tab w:val="center" w:pos="2160"/>
                <w:tab w:val="center" w:pos="72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</w:p>
          <w:p w:rsidR="00A600D6" w:rsidRDefault="00A600D6" w:rsidP="00016541">
            <w:pPr>
              <w:tabs>
                <w:tab w:val="center" w:pos="2160"/>
                <w:tab w:val="center" w:pos="7200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DD6557" w:rsidRDefault="00CF5D10" w:rsidP="00E03121">
      <w:pPr>
        <w:spacing w:before="120" w:after="120"/>
        <w:ind w:left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46355</wp:posOffset>
            </wp:positionV>
            <wp:extent cx="638175" cy="723900"/>
            <wp:effectExtent l="19050" t="0" r="9525" b="0"/>
            <wp:wrapNone/>
            <wp:docPr id="13" name="Picture 1" descr="Lo Go Iso_m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 Go Iso_mo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121">
        <w:rPr>
          <w:rFonts w:ascii="Times New Roman" w:hAnsi="Times New Roman" w:cs="Times New Roman"/>
          <w:b/>
        </w:rPr>
        <w:t xml:space="preserve">CHƯƠNG TRÌNH ĐÀO TẠO </w:t>
      </w:r>
      <w:r w:rsidR="00DD6557">
        <w:rPr>
          <w:rFonts w:ascii="Times New Roman" w:hAnsi="Times New Roman" w:cs="Times New Roman"/>
          <w:b/>
        </w:rPr>
        <w:t>CAO ĐẲNG</w:t>
      </w:r>
    </w:p>
    <w:p w:rsidR="00DD6557" w:rsidRDefault="00DD6557" w:rsidP="00E03121">
      <w:pPr>
        <w:spacing w:before="120" w:after="120"/>
        <w:ind w:left="2835"/>
        <w:rPr>
          <w:rFonts w:ascii="Times New Roman" w:hAnsi="Times New Roman" w:cs="Times New Roman"/>
        </w:rPr>
      </w:pPr>
      <w:r w:rsidRPr="00A600D6">
        <w:rPr>
          <w:rFonts w:ascii="Times New Roman" w:hAnsi="Times New Roman" w:cs="Times New Roman"/>
          <w:b/>
        </w:rPr>
        <w:t xml:space="preserve">KHOA: </w:t>
      </w:r>
      <w:r w:rsidR="009B03E1">
        <w:rPr>
          <w:rFonts w:ascii="Times New Roman" w:hAnsi="Times New Roman"/>
          <w:b/>
        </w:rPr>
        <w:t>KHOA HỌC CƠ BẢN</w:t>
      </w:r>
    </w:p>
    <w:p w:rsidR="00E03121" w:rsidRPr="00E03121" w:rsidRDefault="000460C0" w:rsidP="00E03121">
      <w:pPr>
        <w:spacing w:before="120" w:after="120"/>
        <w:ind w:left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NGÀNH: DÙNG CHUNG CHO CÁC NGÀNH</w:t>
      </w:r>
    </w:p>
    <w:p w:rsidR="00DD6557" w:rsidRDefault="00DD6557" w:rsidP="00A600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557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1" type="#_x0000_t32" style="position:absolute;left:0;text-align:left;margin-left:-7.5pt;margin-top:2pt;width:478.5pt;height:0;z-index:251657728" o:connectortype="straight" strokeweight="1pt"/>
        </w:pict>
      </w:r>
    </w:p>
    <w:p w:rsidR="00A600D6" w:rsidRPr="006F35D0" w:rsidRDefault="00EF3750" w:rsidP="006F35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CHƯƠNG TRÌNH</w:t>
      </w:r>
      <w:r w:rsidR="00A600D6" w:rsidRPr="006F35D0">
        <w:rPr>
          <w:rFonts w:ascii="Times New Roman" w:hAnsi="Times New Roman" w:cs="Times New Roman"/>
          <w:b/>
          <w:sz w:val="32"/>
          <w:szCs w:val="32"/>
        </w:rPr>
        <w:t xml:space="preserve"> CHI TIẾT HỌC PHẦN</w:t>
      </w:r>
    </w:p>
    <w:p w:rsidR="00A600D6" w:rsidRPr="006F35D0" w:rsidRDefault="006F35D0" w:rsidP="006F35D0">
      <w:pPr>
        <w:pStyle w:val="ListParagraph"/>
        <w:numPr>
          <w:ilvl w:val="0"/>
          <w:numId w:val="4"/>
        </w:numPr>
        <w:spacing w:before="120" w:after="12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Thông tin chung:</w:t>
      </w:r>
    </w:p>
    <w:p w:rsidR="00676365" w:rsidRPr="00DA2150" w:rsidRDefault="00A600D6" w:rsidP="00676365">
      <w:pPr>
        <w:spacing w:before="120"/>
        <w:rPr>
          <w:rFonts w:ascii="Times New Roman" w:hAnsi="Times New Roman"/>
          <w:b/>
        </w:rPr>
      </w:pPr>
      <w:r w:rsidRPr="00676365">
        <w:rPr>
          <w:rFonts w:ascii="Times New Roman" w:hAnsi="Times New Roman" w:cs="Times New Roman"/>
          <w:sz w:val="26"/>
          <w:szCs w:val="26"/>
        </w:rPr>
        <w:t>Tên học phần:</w:t>
      </w:r>
      <w:r w:rsidR="009B03E1" w:rsidRPr="00676365">
        <w:rPr>
          <w:rFonts w:ascii="Times New Roman" w:hAnsi="Times New Roman"/>
          <w:sz w:val="26"/>
          <w:szCs w:val="26"/>
        </w:rPr>
        <w:t xml:space="preserve"> </w:t>
      </w:r>
      <w:r w:rsidR="00676365" w:rsidRPr="00DA2150">
        <w:rPr>
          <w:rFonts w:ascii="Times New Roman" w:hAnsi="Times New Roman"/>
          <w:b/>
        </w:rPr>
        <w:t xml:space="preserve">ĐƯỜNG LỐI CÁCH MẠNG CỦA ĐẢNG CỘNG SẢN VIỆT </w:t>
      </w:r>
      <w:smartTag w:uri="urn:schemas-microsoft-com:office:smarttags" w:element="country-region">
        <w:smartTag w:uri="urn:schemas-microsoft-com:office:smarttags" w:element="place">
          <w:r w:rsidR="00676365" w:rsidRPr="00DA2150">
            <w:rPr>
              <w:rFonts w:ascii="Times New Roman" w:hAnsi="Times New Roman"/>
              <w:b/>
            </w:rPr>
            <w:t>NAM</w:t>
          </w:r>
        </w:smartTag>
      </w:smartTag>
    </w:p>
    <w:p w:rsidR="00A600D6" w:rsidRPr="00676365" w:rsidRDefault="00A600D6" w:rsidP="00E03121">
      <w:pPr>
        <w:numPr>
          <w:ilvl w:val="0"/>
          <w:numId w:val="1"/>
        </w:numPr>
        <w:tabs>
          <w:tab w:val="left" w:leader="dot" w:pos="8931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676365">
        <w:rPr>
          <w:rFonts w:ascii="Times New Roman" w:hAnsi="Times New Roman" w:cs="Times New Roman"/>
          <w:sz w:val="26"/>
          <w:szCs w:val="26"/>
        </w:rPr>
        <w:t>Mã học phần:</w:t>
      </w:r>
      <w:r w:rsidR="00C80219">
        <w:rPr>
          <w:rFonts w:ascii="Times New Roman" w:hAnsi="Times New Roman" w:cs="Times New Roman"/>
          <w:sz w:val="26"/>
          <w:szCs w:val="26"/>
        </w:rPr>
        <w:t xml:space="preserve"> DCC10006</w:t>
      </w:r>
      <w:r w:rsidR="009B03E1" w:rsidRPr="00676365">
        <w:rPr>
          <w:rFonts w:ascii="Times New Roman" w:hAnsi="Times New Roman" w:cs="Times New Roman"/>
          <w:sz w:val="26"/>
          <w:szCs w:val="26"/>
        </w:rPr>
        <w:t>0</w:t>
      </w:r>
    </w:p>
    <w:p w:rsidR="00E03121" w:rsidRPr="00A600D6" w:rsidRDefault="00E03121" w:rsidP="00E03121">
      <w:pPr>
        <w:numPr>
          <w:ilvl w:val="0"/>
          <w:numId w:val="1"/>
        </w:numPr>
        <w:tabs>
          <w:tab w:val="left" w:leader="dot" w:pos="8931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Áp dụng cho chuyên ngành:</w:t>
      </w:r>
      <w:r w:rsidR="001B6081">
        <w:rPr>
          <w:rFonts w:ascii="Times New Roman" w:hAnsi="Times New Roman" w:cs="Times New Roman"/>
          <w:sz w:val="26"/>
          <w:szCs w:val="26"/>
        </w:rPr>
        <w:t xml:space="preserve"> </w:t>
      </w:r>
      <w:r w:rsidR="00C80219" w:rsidRPr="00C80219">
        <w:rPr>
          <w:rFonts w:ascii="Times New Roman" w:hAnsi="Times New Roman" w:cs="Times New Roman"/>
          <w:sz w:val="26"/>
          <w:szCs w:val="26"/>
        </w:rPr>
        <w:t>Tất cả các ngành</w:t>
      </w:r>
    </w:p>
    <w:p w:rsidR="00A600D6" w:rsidRDefault="00A600D6" w:rsidP="00A600D6">
      <w:pPr>
        <w:numPr>
          <w:ilvl w:val="0"/>
          <w:numId w:val="1"/>
        </w:numPr>
        <w:tabs>
          <w:tab w:val="center" w:pos="6660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A600D6">
        <w:rPr>
          <w:rFonts w:ascii="Times New Roman" w:hAnsi="Times New Roman" w:cs="Times New Roman"/>
          <w:sz w:val="26"/>
          <w:szCs w:val="26"/>
        </w:rPr>
        <w:t>Số tín chỉ:</w:t>
      </w:r>
      <w:r w:rsidR="007577C8">
        <w:rPr>
          <w:rFonts w:ascii="Times New Roman" w:hAnsi="Times New Roman" w:cs="Times New Roman"/>
          <w:sz w:val="26"/>
          <w:szCs w:val="26"/>
        </w:rPr>
        <w:t xml:space="preserve"> </w:t>
      </w:r>
      <w:r w:rsidR="00C80219">
        <w:rPr>
          <w:sz w:val="26"/>
          <w:szCs w:val="26"/>
        </w:rPr>
        <w:t>3</w:t>
      </w:r>
      <w:r w:rsidR="009B03E1" w:rsidRPr="00475684">
        <w:rPr>
          <w:sz w:val="26"/>
          <w:szCs w:val="26"/>
        </w:rPr>
        <w:t xml:space="preserve"> </w:t>
      </w:r>
      <w:r w:rsidR="009B03E1" w:rsidRPr="00475684">
        <w:rPr>
          <w:rFonts w:ascii="Times New Roman" w:hAnsi="Times New Roman"/>
          <w:sz w:val="26"/>
          <w:szCs w:val="26"/>
        </w:rPr>
        <w:t>tín chỉ</w:t>
      </w:r>
      <w:r w:rsidR="008519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3121" w:rsidRPr="00E03121" w:rsidRDefault="00E03121" w:rsidP="00E03121">
      <w:pPr>
        <w:numPr>
          <w:ilvl w:val="0"/>
          <w:numId w:val="1"/>
        </w:numPr>
        <w:tabs>
          <w:tab w:val="center" w:pos="6660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A600D6">
        <w:rPr>
          <w:rFonts w:ascii="Times New Roman" w:hAnsi="Times New Roman" w:cs="Times New Roman"/>
          <w:sz w:val="26"/>
          <w:szCs w:val="26"/>
        </w:rPr>
        <w:t xml:space="preserve">Số </w:t>
      </w:r>
      <w:r>
        <w:rPr>
          <w:rFonts w:ascii="Times New Roman" w:hAnsi="Times New Roman" w:cs="Times New Roman"/>
          <w:sz w:val="26"/>
          <w:szCs w:val="26"/>
        </w:rPr>
        <w:t>tiết</w:t>
      </w:r>
      <w:r w:rsidRPr="00A600D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0219"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 xml:space="preserve">  (Lý thuyết: </w:t>
      </w:r>
      <w:r w:rsidR="00D24059"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 xml:space="preserve">; Thực hành: </w:t>
      </w:r>
      <w:r w:rsidR="00B3349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A600D6" w:rsidRPr="007F1346" w:rsidRDefault="00A600D6" w:rsidP="007F1346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Loại h</w:t>
      </w:r>
      <w:r w:rsidRPr="00A600D6">
        <w:rPr>
          <w:rFonts w:ascii="Times New Roman" w:hAnsi="Times New Roman" w:cs="Times New Roman"/>
          <w:sz w:val="26"/>
          <w:szCs w:val="26"/>
        </w:rPr>
        <w:t xml:space="preserve">ọc phần: </w:t>
      </w:r>
      <w:r w:rsidR="00CD0716">
        <w:rPr>
          <w:rFonts w:ascii="Times New Roman" w:hAnsi="Times New Roman" w:cs="Times New Roman"/>
          <w:sz w:val="26"/>
          <w:szCs w:val="26"/>
        </w:rPr>
        <w:t xml:space="preserve"> </w:t>
      </w:r>
      <w:r w:rsidRPr="00C80219">
        <w:rPr>
          <w:rFonts w:ascii="Times New Roman" w:hAnsi="Times New Roman" w:cs="Times New Roman"/>
          <w:sz w:val="26"/>
          <w:szCs w:val="26"/>
        </w:rPr>
        <w:t>Bắt buộc</w:t>
      </w:r>
    </w:p>
    <w:p w:rsidR="00A600D6" w:rsidRPr="00EF3750" w:rsidRDefault="00A600D6" w:rsidP="00EF3750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Điều kiện</w:t>
      </w:r>
      <w:r w:rsidRPr="00A600D6">
        <w:rPr>
          <w:rFonts w:ascii="Times New Roman" w:hAnsi="Times New Roman" w:cs="Times New Roman"/>
          <w:sz w:val="26"/>
          <w:szCs w:val="26"/>
        </w:rPr>
        <w:t xml:space="preserve"> tiên quyết:</w:t>
      </w:r>
      <w:r w:rsidR="00EF3750">
        <w:rPr>
          <w:rFonts w:ascii="Times New Roman" w:hAnsi="Times New Roman" w:cs="Times New Roman"/>
          <w:sz w:val="26"/>
          <w:szCs w:val="26"/>
        </w:rPr>
        <w:t xml:space="preserve"> </w:t>
      </w:r>
      <w:r w:rsidR="001B6081" w:rsidRPr="00C80219">
        <w:rPr>
          <w:rFonts w:ascii="Times New Roman" w:hAnsi="Times New Roman" w:cs="Times New Roman"/>
          <w:sz w:val="26"/>
          <w:szCs w:val="26"/>
        </w:rPr>
        <w:t>Không</w:t>
      </w:r>
      <w:r w:rsidRPr="00C80219">
        <w:rPr>
          <w:rFonts w:ascii="Times New Roman" w:hAnsi="Times New Roman" w:cs="Times New Roman"/>
          <w:sz w:val="26"/>
          <w:szCs w:val="26"/>
        </w:rPr>
        <w:t>.</w:t>
      </w:r>
    </w:p>
    <w:p w:rsidR="007577C8" w:rsidRDefault="007577C8" w:rsidP="006F35D0">
      <w:pPr>
        <w:pStyle w:val="ListParagraph"/>
        <w:numPr>
          <w:ilvl w:val="0"/>
          <w:numId w:val="4"/>
        </w:numPr>
        <w:spacing w:before="120" w:after="12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Phân bố thời lượng:</w:t>
      </w:r>
    </w:p>
    <w:tbl>
      <w:tblPr>
        <w:tblW w:w="9348" w:type="dxa"/>
        <w:tblLook w:val="01E0"/>
      </w:tblPr>
      <w:tblGrid>
        <w:gridCol w:w="9348"/>
      </w:tblGrid>
      <w:tr w:rsidR="007577C8" w:rsidRPr="007577C8">
        <w:trPr>
          <w:trHeight w:val="2070"/>
        </w:trPr>
        <w:tc>
          <w:tcPr>
            <w:tcW w:w="9348" w:type="dxa"/>
          </w:tcPr>
          <w:p w:rsidR="007577C8" w:rsidRPr="007577C8" w:rsidRDefault="007577C8" w:rsidP="007577C8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C8">
              <w:rPr>
                <w:rFonts w:ascii="Times New Roman" w:hAnsi="Times New Roman" w:cs="Times New Roman"/>
                <w:sz w:val="26"/>
                <w:szCs w:val="26"/>
              </w:rPr>
              <w:t>Lý thuy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ết</w:t>
            </w:r>
            <w:r w:rsidRPr="007577C8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C8021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7577C8" w:rsidRPr="007577C8" w:rsidRDefault="007577C8" w:rsidP="007577C8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C8">
              <w:rPr>
                <w:rFonts w:ascii="Times New Roman" w:hAnsi="Times New Roman" w:cs="Times New Roman"/>
                <w:sz w:val="26"/>
                <w:szCs w:val="26"/>
              </w:rPr>
              <w:t>Bài 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ậ</w:t>
            </w:r>
            <w:r w:rsidRPr="007577C8">
              <w:rPr>
                <w:rFonts w:ascii="Times New Roman" w:hAnsi="Times New Roman" w:cs="Times New Roman"/>
                <w:sz w:val="26"/>
                <w:szCs w:val="26"/>
              </w:rPr>
              <w:t>p:</w:t>
            </w:r>
            <w:r w:rsidR="00C80219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7577C8" w:rsidRPr="00C17B40" w:rsidRDefault="007577C8" w:rsidP="00C17B40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Thảo luận</w:t>
            </w:r>
            <w:r w:rsidRPr="007577C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80219">
              <w:rPr>
                <w:rFonts w:ascii="Times New Roman" w:hAnsi="Times New Roman" w:cs="Times New Roman"/>
                <w:sz w:val="26"/>
                <w:szCs w:val="26"/>
              </w:rPr>
              <w:t xml:space="preserve"> 14</w:t>
            </w:r>
          </w:p>
          <w:p w:rsidR="007577C8" w:rsidRPr="007577C8" w:rsidRDefault="007577C8" w:rsidP="007577C8">
            <w:pPr>
              <w:numPr>
                <w:ilvl w:val="0"/>
                <w:numId w:val="1"/>
              </w:numPr>
              <w:tabs>
                <w:tab w:val="center" w:pos="6660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7C8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ự học, tự nghiên cứu</w:t>
            </w:r>
            <w:r w:rsidRPr="007577C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A600D6" w:rsidRPr="006F35D0" w:rsidRDefault="00A600D6" w:rsidP="006F35D0">
      <w:pPr>
        <w:pStyle w:val="ListParagraph"/>
        <w:numPr>
          <w:ilvl w:val="0"/>
          <w:numId w:val="4"/>
        </w:numPr>
        <w:spacing w:before="120" w:after="12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35D0">
        <w:rPr>
          <w:rFonts w:ascii="Times New Roman" w:hAnsi="Times New Roman" w:cs="Times New Roman"/>
          <w:b/>
          <w:sz w:val="26"/>
          <w:szCs w:val="26"/>
        </w:rPr>
        <w:t>Mục tiêu của học phần</w:t>
      </w:r>
      <w:r w:rsidR="006F35D0">
        <w:rPr>
          <w:rFonts w:ascii="Times New Roman" w:hAnsi="Times New Roman" w:cs="Times New Roman"/>
          <w:b/>
          <w:sz w:val="26"/>
          <w:szCs w:val="26"/>
        </w:rPr>
        <w:t>:</w:t>
      </w:r>
    </w:p>
    <w:p w:rsidR="00A600D6" w:rsidRPr="00A600D6" w:rsidRDefault="00A600D6" w:rsidP="007577C8">
      <w:pPr>
        <w:numPr>
          <w:ilvl w:val="0"/>
          <w:numId w:val="1"/>
        </w:numPr>
        <w:tabs>
          <w:tab w:val="center" w:pos="6660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A600D6">
        <w:rPr>
          <w:rFonts w:ascii="Times New Roman" w:hAnsi="Times New Roman" w:cs="Times New Roman"/>
          <w:sz w:val="26"/>
          <w:szCs w:val="26"/>
        </w:rPr>
        <w:t>Kiến thức</w:t>
      </w:r>
      <w:r>
        <w:rPr>
          <w:rFonts w:ascii="Times New Roman" w:hAnsi="Times New Roman" w:cs="Times New Roman"/>
          <w:sz w:val="26"/>
          <w:szCs w:val="26"/>
        </w:rPr>
        <w:t>:</w:t>
      </w:r>
      <w:r w:rsidR="00C80219">
        <w:rPr>
          <w:rFonts w:ascii="Times New Roman" w:hAnsi="Times New Roman" w:cs="Times New Roman"/>
          <w:sz w:val="26"/>
          <w:szCs w:val="26"/>
        </w:rPr>
        <w:t xml:space="preserve"> </w:t>
      </w:r>
      <w:r w:rsidR="00C17B40">
        <w:rPr>
          <w:rFonts w:ascii="Times New Roman" w:hAnsi="Times New Roman"/>
          <w:sz w:val="26"/>
        </w:rPr>
        <w:t>S</w:t>
      </w:r>
      <w:r w:rsidR="00C80219" w:rsidRPr="004128FC">
        <w:rPr>
          <w:rFonts w:ascii="Times New Roman" w:hAnsi="Times New Roman"/>
          <w:sz w:val="26"/>
        </w:rPr>
        <w:t>in</w:t>
      </w:r>
      <w:r w:rsidR="00C17B40">
        <w:rPr>
          <w:rFonts w:ascii="Times New Roman" w:hAnsi="Times New Roman"/>
          <w:sz w:val="26"/>
        </w:rPr>
        <w:t>h viên phát biểu được những nội dung cơ bản về</w:t>
      </w:r>
      <w:r w:rsidR="00C80219" w:rsidRPr="004128FC">
        <w:rPr>
          <w:rFonts w:ascii="Times New Roman" w:hAnsi="Times New Roman"/>
          <w:sz w:val="26"/>
        </w:rPr>
        <w:t xml:space="preserve"> đường lối cách mạng của Đảng Cộng sản Việt</w:t>
      </w:r>
      <w:r w:rsidR="001722E3">
        <w:rPr>
          <w:rFonts w:ascii="Times New Roman" w:hAnsi="Times New Roman"/>
          <w:sz w:val="26"/>
        </w:rPr>
        <w:t xml:space="preserve"> Nam, đặc biệt </w:t>
      </w:r>
      <w:r w:rsidR="00C17B40">
        <w:rPr>
          <w:rFonts w:ascii="Times New Roman" w:hAnsi="Times New Roman"/>
          <w:sz w:val="26"/>
        </w:rPr>
        <w:t>là</w:t>
      </w:r>
      <w:r w:rsidR="00C80219" w:rsidRPr="004128FC">
        <w:rPr>
          <w:rFonts w:ascii="Times New Roman" w:hAnsi="Times New Roman"/>
          <w:sz w:val="26"/>
        </w:rPr>
        <w:t xml:space="preserve"> đường lối </w:t>
      </w:r>
      <w:r w:rsidR="00C17B40">
        <w:rPr>
          <w:rFonts w:ascii="Times New Roman" w:hAnsi="Times New Roman"/>
          <w:sz w:val="26"/>
        </w:rPr>
        <w:t>đổi mới đất nước từ năm 1986 đến nay</w:t>
      </w:r>
      <w:r w:rsidR="00EF265B">
        <w:rPr>
          <w:rFonts w:ascii="Times New Roman" w:hAnsi="Times New Roman"/>
          <w:sz w:val="26"/>
        </w:rPr>
        <w:t>.</w:t>
      </w:r>
    </w:p>
    <w:p w:rsidR="00A600D6" w:rsidRPr="00A600D6" w:rsidRDefault="00A600D6" w:rsidP="007577C8">
      <w:pPr>
        <w:numPr>
          <w:ilvl w:val="0"/>
          <w:numId w:val="1"/>
        </w:numPr>
        <w:tabs>
          <w:tab w:val="center" w:pos="6660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A600D6">
        <w:rPr>
          <w:rFonts w:ascii="Times New Roman" w:hAnsi="Times New Roman" w:cs="Times New Roman"/>
          <w:sz w:val="26"/>
          <w:szCs w:val="26"/>
        </w:rPr>
        <w:t>Kỹ năng</w:t>
      </w:r>
      <w:r>
        <w:rPr>
          <w:rFonts w:ascii="Times New Roman" w:hAnsi="Times New Roman" w:cs="Times New Roman"/>
          <w:sz w:val="26"/>
          <w:szCs w:val="26"/>
        </w:rPr>
        <w:t>:</w:t>
      </w:r>
      <w:r w:rsidR="00C17B40">
        <w:rPr>
          <w:rFonts w:ascii="Times New Roman" w:hAnsi="Times New Roman" w:cs="Times New Roman"/>
          <w:sz w:val="26"/>
          <w:szCs w:val="26"/>
        </w:rPr>
        <w:t xml:space="preserve"> Sinh viên </w:t>
      </w:r>
      <w:r w:rsidR="000F2D06">
        <w:rPr>
          <w:rFonts w:ascii="Times New Roman" w:hAnsi="Times New Roman"/>
          <w:sz w:val="26"/>
        </w:rPr>
        <w:t>vận dụng đường lối cách mạng của Đảng</w:t>
      </w:r>
      <w:r w:rsidR="00C80219" w:rsidRPr="004128FC">
        <w:rPr>
          <w:rFonts w:ascii="Times New Roman" w:hAnsi="Times New Roman"/>
          <w:sz w:val="26"/>
        </w:rPr>
        <w:t xml:space="preserve"> để chủ động, tích cực trong </w:t>
      </w:r>
      <w:r w:rsidR="000F2D06">
        <w:rPr>
          <w:rFonts w:ascii="Times New Roman" w:hAnsi="Times New Roman"/>
          <w:sz w:val="26"/>
        </w:rPr>
        <w:t xml:space="preserve">việc </w:t>
      </w:r>
      <w:r w:rsidR="00C80219" w:rsidRPr="004128FC">
        <w:rPr>
          <w:rFonts w:ascii="Times New Roman" w:hAnsi="Times New Roman"/>
          <w:sz w:val="26"/>
        </w:rPr>
        <w:t>giải quyết những vấn</w:t>
      </w:r>
      <w:r w:rsidR="000F2D06">
        <w:rPr>
          <w:rFonts w:ascii="Times New Roman" w:hAnsi="Times New Roman"/>
          <w:sz w:val="26"/>
        </w:rPr>
        <w:t xml:space="preserve"> đề kinh tế, chính trị, văn hóa -</w:t>
      </w:r>
      <w:r w:rsidR="00C80219" w:rsidRPr="004128FC">
        <w:rPr>
          <w:rFonts w:ascii="Times New Roman" w:hAnsi="Times New Roman"/>
          <w:sz w:val="26"/>
        </w:rPr>
        <w:t xml:space="preserve"> xã hội theo </w:t>
      </w:r>
      <w:r w:rsidR="000F2D06">
        <w:rPr>
          <w:rFonts w:ascii="Times New Roman" w:hAnsi="Times New Roman"/>
          <w:sz w:val="26"/>
        </w:rPr>
        <w:t>đường lối, chính sách</w:t>
      </w:r>
      <w:r w:rsidR="00C80219" w:rsidRPr="004128FC">
        <w:rPr>
          <w:rFonts w:ascii="Times New Roman" w:hAnsi="Times New Roman"/>
          <w:sz w:val="26"/>
        </w:rPr>
        <w:t xml:space="preserve"> của Đảng và Nhà nước.</w:t>
      </w:r>
    </w:p>
    <w:p w:rsidR="00A600D6" w:rsidRPr="00A600D6" w:rsidRDefault="005D0607" w:rsidP="007577C8">
      <w:pPr>
        <w:numPr>
          <w:ilvl w:val="0"/>
          <w:numId w:val="1"/>
        </w:numPr>
        <w:tabs>
          <w:tab w:val="center" w:pos="6660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Thái độ</w:t>
      </w:r>
      <w:r w:rsidR="00A600D6">
        <w:rPr>
          <w:rFonts w:ascii="Times New Roman" w:hAnsi="Times New Roman" w:cs="Times New Roman"/>
          <w:sz w:val="26"/>
          <w:szCs w:val="26"/>
        </w:rPr>
        <w:t>:</w:t>
      </w:r>
      <w:r w:rsidR="00EF265B">
        <w:rPr>
          <w:rFonts w:ascii="Times New Roman" w:hAnsi="Times New Roman" w:cs="Times New Roman"/>
          <w:sz w:val="26"/>
          <w:szCs w:val="26"/>
        </w:rPr>
        <w:t xml:space="preserve"> </w:t>
      </w:r>
      <w:r w:rsidR="00EF265B" w:rsidRPr="004128FC">
        <w:rPr>
          <w:rFonts w:ascii="Times New Roman" w:hAnsi="Times New Roman"/>
          <w:sz w:val="26"/>
        </w:rPr>
        <w:t>Xây dựng cho sinh viên niềm ti</w:t>
      </w:r>
      <w:r w:rsidR="00C17B40">
        <w:rPr>
          <w:rFonts w:ascii="Times New Roman" w:hAnsi="Times New Roman"/>
          <w:sz w:val="26"/>
        </w:rPr>
        <w:t xml:space="preserve">n vào sự lãnh đạo </w:t>
      </w:r>
      <w:r w:rsidR="001722E3">
        <w:rPr>
          <w:rFonts w:ascii="Times New Roman" w:hAnsi="Times New Roman"/>
          <w:sz w:val="26"/>
        </w:rPr>
        <w:t>của Đảng, phấn đấu trở thành người công dân tốt, người lao động giỏi.</w:t>
      </w:r>
    </w:p>
    <w:p w:rsidR="006F35D0" w:rsidRPr="005A4E38" w:rsidRDefault="00055CFE" w:rsidP="00A600D6">
      <w:pPr>
        <w:pStyle w:val="ListParagraph"/>
        <w:numPr>
          <w:ilvl w:val="0"/>
          <w:numId w:val="4"/>
        </w:numPr>
        <w:spacing w:before="120" w:after="12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Mô tả</w:t>
      </w:r>
      <w:r w:rsidR="00A600D6" w:rsidRPr="006F35D0">
        <w:rPr>
          <w:rFonts w:ascii="Times New Roman" w:hAnsi="Times New Roman" w:cs="Times New Roman"/>
          <w:b/>
          <w:sz w:val="26"/>
          <w:szCs w:val="26"/>
        </w:rPr>
        <w:t xml:space="preserve"> học phần</w:t>
      </w:r>
      <w:r w:rsidR="006F35D0">
        <w:rPr>
          <w:rFonts w:ascii="Times New Roman" w:hAnsi="Times New Roman" w:cs="Times New Roman"/>
          <w:b/>
          <w:sz w:val="26"/>
          <w:szCs w:val="26"/>
        </w:rPr>
        <w:t>:</w:t>
      </w:r>
    </w:p>
    <w:p w:rsidR="006F35D0" w:rsidRPr="00EF265B" w:rsidRDefault="00EF265B" w:rsidP="00A600D6">
      <w:pPr>
        <w:tabs>
          <w:tab w:val="center" w:pos="1440"/>
          <w:tab w:val="center" w:pos="5040"/>
          <w:tab w:val="center" w:pos="7920"/>
        </w:tabs>
        <w:spacing w:before="120" w:after="120"/>
        <w:ind w:firstLine="720"/>
        <w:jc w:val="both"/>
        <w:rPr>
          <w:rFonts w:ascii="Times New Roman" w:hAnsi="Times New Roman" w:cs="Times New Roman"/>
          <w:i/>
          <w:color w:val="0070C0"/>
          <w:sz w:val="26"/>
          <w:szCs w:val="26"/>
        </w:rPr>
      </w:pPr>
      <w:r w:rsidRPr="00EF265B">
        <w:rPr>
          <w:rFonts w:ascii="Times New Roman" w:hAnsi="Times New Roman" w:cs="Times New Roman"/>
          <w:bCs/>
          <w:sz w:val="26"/>
          <w:szCs w:val="26"/>
        </w:rPr>
        <w:t xml:space="preserve">Đường lối cách mạng của Đảng Cộng sản Việt </w:t>
      </w:r>
      <w:smartTag w:uri="urn:schemas-microsoft-com:office:smarttags" w:element="place">
        <w:smartTag w:uri="urn:schemas-microsoft-com:office:smarttags" w:element="country-region">
          <w:r w:rsidRPr="00EF265B">
            <w:rPr>
              <w:rFonts w:ascii="Times New Roman" w:hAnsi="Times New Roman" w:cs="Times New Roman"/>
              <w:bCs/>
              <w:sz w:val="26"/>
              <w:szCs w:val="26"/>
            </w:rPr>
            <w:t>Nam</w:t>
          </w:r>
        </w:smartTag>
      </w:smartTag>
      <w:r w:rsidRPr="00EF265B">
        <w:rPr>
          <w:rFonts w:ascii="Times New Roman" w:hAnsi="Times New Roman" w:cs="Times New Roman"/>
          <w:bCs/>
          <w:sz w:val="26"/>
          <w:szCs w:val="26"/>
        </w:rPr>
        <w:t xml:space="preserve"> là một môn học trong hệ thống các môn</w:t>
      </w:r>
      <w:r w:rsidR="006D2A7E">
        <w:rPr>
          <w:rFonts w:ascii="Times New Roman" w:hAnsi="Times New Roman" w:cs="Times New Roman"/>
          <w:bCs/>
          <w:sz w:val="26"/>
          <w:szCs w:val="26"/>
        </w:rPr>
        <w:t xml:space="preserve"> lý luận chính trị. Môn học này</w:t>
      </w:r>
      <w:r w:rsidRPr="00EF265B">
        <w:rPr>
          <w:rFonts w:ascii="Times New Roman" w:hAnsi="Times New Roman" w:cs="Times New Roman"/>
          <w:bCs/>
          <w:sz w:val="26"/>
          <w:szCs w:val="26"/>
        </w:rPr>
        <w:t xml:space="preserve"> nghiên cứu đường lối </w:t>
      </w:r>
      <w:r w:rsidR="006D2A7E">
        <w:rPr>
          <w:rFonts w:ascii="Times New Roman" w:hAnsi="Times New Roman" w:cs="Times New Roman"/>
          <w:bCs/>
          <w:sz w:val="26"/>
          <w:szCs w:val="26"/>
        </w:rPr>
        <w:t xml:space="preserve">cách mạng Việt Nam </w:t>
      </w:r>
      <w:r w:rsidRPr="00EF265B">
        <w:rPr>
          <w:rFonts w:ascii="Times New Roman" w:hAnsi="Times New Roman" w:cs="Times New Roman"/>
          <w:bCs/>
          <w:sz w:val="26"/>
          <w:szCs w:val="26"/>
        </w:rPr>
        <w:t xml:space="preserve">do Đảng đề ra trong quá trình lãnh đạo cách mạng Việt </w:t>
      </w:r>
      <w:smartTag w:uri="urn:schemas-microsoft-com:office:smarttags" w:element="country-region">
        <w:smartTag w:uri="urn:schemas-microsoft-com:office:smarttags" w:element="place">
          <w:r w:rsidRPr="00EF265B">
            <w:rPr>
              <w:rFonts w:ascii="Times New Roman" w:hAnsi="Times New Roman" w:cs="Times New Roman"/>
              <w:bCs/>
              <w:sz w:val="26"/>
              <w:szCs w:val="26"/>
            </w:rPr>
            <w:t>Nam</w:t>
          </w:r>
        </w:smartTag>
      </w:smartTag>
      <w:r w:rsidRPr="00EF265B">
        <w:rPr>
          <w:rFonts w:ascii="Times New Roman" w:hAnsi="Times New Roman" w:cs="Times New Roman"/>
          <w:bCs/>
          <w:sz w:val="26"/>
          <w:szCs w:val="26"/>
        </w:rPr>
        <w:t xml:space="preserve"> từ năm 1930 đến nay. Đườ</w:t>
      </w:r>
      <w:r w:rsidR="001722E3">
        <w:rPr>
          <w:rFonts w:ascii="Times New Roman" w:hAnsi="Times New Roman" w:cs="Times New Roman"/>
          <w:bCs/>
          <w:sz w:val="26"/>
          <w:szCs w:val="26"/>
        </w:rPr>
        <w:t xml:space="preserve">ng lối đúng đắn là nhân tố </w:t>
      </w:r>
      <w:r w:rsidRPr="00EF265B">
        <w:rPr>
          <w:rFonts w:ascii="Times New Roman" w:hAnsi="Times New Roman" w:cs="Times New Roman"/>
          <w:bCs/>
          <w:sz w:val="26"/>
          <w:szCs w:val="26"/>
        </w:rPr>
        <w:t>đầu</w:t>
      </w:r>
      <w:r w:rsidR="001722E3">
        <w:rPr>
          <w:rFonts w:ascii="Times New Roman" w:hAnsi="Times New Roman" w:cs="Times New Roman"/>
          <w:bCs/>
          <w:sz w:val="26"/>
          <w:szCs w:val="26"/>
        </w:rPr>
        <w:t xml:space="preserve"> tiên</w:t>
      </w:r>
      <w:r w:rsidRPr="00EF265B">
        <w:rPr>
          <w:rFonts w:ascii="Times New Roman" w:hAnsi="Times New Roman" w:cs="Times New Roman"/>
          <w:bCs/>
          <w:sz w:val="26"/>
          <w:szCs w:val="26"/>
        </w:rPr>
        <w:t xml:space="preserve"> quyết định thắng lợi của cách mạng Việt </w:t>
      </w:r>
      <w:smartTag w:uri="urn:schemas-microsoft-com:office:smarttags" w:element="place">
        <w:smartTag w:uri="urn:schemas-microsoft-com:office:smarttags" w:element="country-region">
          <w:r w:rsidRPr="00EF265B">
            <w:rPr>
              <w:rFonts w:ascii="Times New Roman" w:hAnsi="Times New Roman" w:cs="Times New Roman"/>
              <w:bCs/>
              <w:sz w:val="26"/>
              <w:szCs w:val="26"/>
            </w:rPr>
            <w:t>Nam</w:t>
          </w:r>
        </w:smartTag>
      </w:smartTag>
      <w:r w:rsidRPr="00EF265B">
        <w:rPr>
          <w:rFonts w:ascii="Times New Roman" w:hAnsi="Times New Roman" w:cs="Times New Roman"/>
          <w:bCs/>
          <w:sz w:val="26"/>
          <w:szCs w:val="26"/>
        </w:rPr>
        <w:t>.</w:t>
      </w:r>
    </w:p>
    <w:p w:rsidR="00A600D6" w:rsidRPr="006F35D0" w:rsidRDefault="00A600D6" w:rsidP="006F35D0">
      <w:pPr>
        <w:pStyle w:val="ListParagraph"/>
        <w:numPr>
          <w:ilvl w:val="0"/>
          <w:numId w:val="4"/>
        </w:numPr>
        <w:spacing w:before="120" w:after="12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35D0">
        <w:rPr>
          <w:rFonts w:ascii="Times New Roman" w:hAnsi="Times New Roman" w:cs="Times New Roman"/>
          <w:b/>
          <w:sz w:val="26"/>
          <w:szCs w:val="26"/>
        </w:rPr>
        <w:lastRenderedPageBreak/>
        <w:t>Nội dung chi tiết học phần</w:t>
      </w:r>
      <w:r w:rsidR="006F35D0">
        <w:rPr>
          <w:rFonts w:ascii="Times New Roman" w:hAnsi="Times New Roman" w:cs="Times New Roman"/>
          <w:b/>
          <w:sz w:val="26"/>
          <w:szCs w:val="26"/>
        </w:rPr>
        <w:t>:</w:t>
      </w:r>
    </w:p>
    <w:p w:rsidR="00A600D6" w:rsidRDefault="00A600D6" w:rsidP="00085A58">
      <w:pPr>
        <w:tabs>
          <w:tab w:val="center" w:pos="1440"/>
          <w:tab w:val="center" w:pos="5040"/>
          <w:tab w:val="center" w:pos="7920"/>
        </w:tabs>
        <w:spacing w:before="120" w:after="120"/>
        <w:jc w:val="both"/>
        <w:rPr>
          <w:rFonts w:ascii="Times New Roman" w:hAnsi="Times New Roman" w:cs="Times New Roman"/>
          <w:i/>
          <w:color w:val="0070C0"/>
          <w:sz w:val="26"/>
          <w:szCs w:val="26"/>
        </w:rPr>
      </w:pPr>
    </w:p>
    <w:tbl>
      <w:tblPr>
        <w:tblW w:w="9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0"/>
        <w:gridCol w:w="1540"/>
        <w:gridCol w:w="1540"/>
      </w:tblGrid>
      <w:tr w:rsidR="00EF3750" w:rsidRPr="00A600D6">
        <w:trPr>
          <w:trHeight w:val="701"/>
        </w:trPr>
        <w:tc>
          <w:tcPr>
            <w:tcW w:w="6200" w:type="dxa"/>
            <w:vMerge w:val="restart"/>
            <w:vAlign w:val="center"/>
          </w:tcPr>
          <w:p w:rsidR="00EF3750" w:rsidRPr="00A600D6" w:rsidRDefault="00EF3750" w:rsidP="0021502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br w:type="page"/>
            </w:r>
            <w:r w:rsidR="001875B8">
              <w:rPr>
                <w:rFonts w:ascii="Times New Roman" w:hAnsi="Times New Roman" w:cs="Times New Roman"/>
                <w:b/>
                <w:sz w:val="26"/>
              </w:rPr>
              <w:t>Nội dung</w:t>
            </w:r>
          </w:p>
        </w:tc>
        <w:tc>
          <w:tcPr>
            <w:tcW w:w="3080" w:type="dxa"/>
            <w:gridSpan w:val="2"/>
            <w:vAlign w:val="center"/>
          </w:tcPr>
          <w:p w:rsidR="00EF3750" w:rsidRPr="00A600D6" w:rsidRDefault="001875B8" w:rsidP="0021502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Số tiết</w:t>
            </w:r>
          </w:p>
        </w:tc>
      </w:tr>
      <w:tr w:rsidR="00EF3750" w:rsidRPr="00A600D6" w:rsidTr="00253779">
        <w:trPr>
          <w:trHeight w:val="845"/>
        </w:trPr>
        <w:tc>
          <w:tcPr>
            <w:tcW w:w="6200" w:type="dxa"/>
            <w:vMerge/>
            <w:vAlign w:val="center"/>
          </w:tcPr>
          <w:p w:rsidR="00EF3750" w:rsidRPr="00A600D6" w:rsidRDefault="00EF3750" w:rsidP="0021502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540" w:type="dxa"/>
            <w:vAlign w:val="center"/>
          </w:tcPr>
          <w:p w:rsidR="00EF3750" w:rsidRPr="00A600D6" w:rsidRDefault="001875B8" w:rsidP="0021502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Lý thuyết</w:t>
            </w:r>
          </w:p>
        </w:tc>
        <w:tc>
          <w:tcPr>
            <w:tcW w:w="1540" w:type="dxa"/>
            <w:vAlign w:val="center"/>
          </w:tcPr>
          <w:p w:rsidR="00085A58" w:rsidRDefault="001875B8" w:rsidP="0021502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Bài tập/</w:t>
            </w:r>
          </w:p>
          <w:p w:rsidR="00EF3750" w:rsidRPr="00A600D6" w:rsidRDefault="001875B8" w:rsidP="0021502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Thực hành</w:t>
            </w:r>
          </w:p>
        </w:tc>
      </w:tr>
      <w:tr w:rsidR="00EF3750" w:rsidRPr="0021502F" w:rsidTr="00253779">
        <w:tc>
          <w:tcPr>
            <w:tcW w:w="6200" w:type="dxa"/>
          </w:tcPr>
          <w:p w:rsidR="00EF265B" w:rsidRPr="00085A58" w:rsidRDefault="00EF265B" w:rsidP="00EF265B">
            <w:pPr>
              <w:rPr>
                <w:rFonts w:ascii="Times New Roman" w:hAnsi="Times New Roman"/>
                <w:sz w:val="26"/>
                <w:szCs w:val="26"/>
              </w:rPr>
            </w:pPr>
            <w:r w:rsidRPr="00085A58">
              <w:rPr>
                <w:rFonts w:ascii="Times New Roman" w:hAnsi="Times New Roman"/>
                <w:b/>
                <w:sz w:val="26"/>
                <w:szCs w:val="26"/>
              </w:rPr>
              <w:t>Ch</w:t>
            </w:r>
            <w:r w:rsidRPr="00085A58">
              <w:rPr>
                <w:rFonts w:ascii="Times New Roman" w:hAnsi="Times New Roman" w:hint="eastAsia"/>
                <w:b/>
                <w:sz w:val="26"/>
                <w:szCs w:val="26"/>
              </w:rPr>
              <w:t>ươ</w:t>
            </w:r>
            <w:r w:rsidR="00AF1418">
              <w:rPr>
                <w:rFonts w:ascii="Times New Roman" w:hAnsi="Times New Roman"/>
                <w:b/>
                <w:sz w:val="26"/>
                <w:szCs w:val="26"/>
              </w:rPr>
              <w:t>ng mở đầu</w:t>
            </w:r>
            <w:r w:rsidRPr="00085A58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Pr="00085A58">
              <w:rPr>
                <w:rFonts w:ascii="Times New Roman" w:hAnsi="Times New Roman"/>
                <w:sz w:val="26"/>
                <w:szCs w:val="26"/>
              </w:rPr>
              <w:t xml:space="preserve"> ĐỐI TƯỢNG, NHIỆM VỤ, PHƯƠNG PHÁP NGHIÊN CỨU MÔN ĐƯỜNG LỐI CÁCH MẠNG CỦA ĐẢNG CỘNG SẢN VIỆT </w:t>
            </w:r>
            <w:smartTag w:uri="urn:schemas-microsoft-com:office:smarttags" w:element="country-region">
              <w:smartTag w:uri="urn:schemas-microsoft-com:office:smarttags" w:element="place">
                <w:r w:rsidRPr="00085A58">
                  <w:rPr>
                    <w:rFonts w:ascii="Times New Roman" w:hAnsi="Times New Roman"/>
                    <w:sz w:val="26"/>
                    <w:szCs w:val="26"/>
                  </w:rPr>
                  <w:t>NAM</w:t>
                </w:r>
              </w:smartTag>
            </w:smartTag>
          </w:p>
          <w:p w:rsidR="00EF265B" w:rsidRPr="00085A58" w:rsidRDefault="00AF1418" w:rsidP="00EF265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I. </w:t>
            </w:r>
            <w:r w:rsidR="00EF265B" w:rsidRPr="00085A58">
              <w:rPr>
                <w:rFonts w:ascii="Times New Roman" w:hAnsi="Times New Roman"/>
                <w:sz w:val="26"/>
                <w:szCs w:val="26"/>
              </w:rPr>
              <w:t xml:space="preserve"> Đối tượng và nhiệm vụ nghiên cứu</w:t>
            </w:r>
          </w:p>
          <w:p w:rsidR="00EF3750" w:rsidRPr="00085A58" w:rsidRDefault="00AF1418" w:rsidP="00EF265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II</w:t>
            </w:r>
            <w:r w:rsidR="00EF265B" w:rsidRPr="00085A58">
              <w:rPr>
                <w:rFonts w:ascii="Times New Roman" w:hAnsi="Times New Roman"/>
                <w:sz w:val="26"/>
                <w:szCs w:val="26"/>
              </w:rPr>
              <w:t>. Phương pháp nghiên cứu và ý nghĩa của việc học tập môn học</w:t>
            </w:r>
            <w:r w:rsidR="00EF3750" w:rsidRPr="00085A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40" w:type="dxa"/>
            <w:vAlign w:val="center"/>
          </w:tcPr>
          <w:p w:rsidR="00EF3750" w:rsidRPr="00A600D6" w:rsidRDefault="008519FD" w:rsidP="00E629E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0" w:type="dxa"/>
            <w:vAlign w:val="center"/>
          </w:tcPr>
          <w:p w:rsidR="00EF3750" w:rsidRPr="00A600D6" w:rsidRDefault="00EF3750" w:rsidP="00E629E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750" w:rsidRPr="0021502F" w:rsidTr="00253779">
        <w:trPr>
          <w:trHeight w:val="1962"/>
        </w:trPr>
        <w:tc>
          <w:tcPr>
            <w:tcW w:w="6200" w:type="dxa"/>
          </w:tcPr>
          <w:p w:rsidR="00085A58" w:rsidRPr="00085A58" w:rsidRDefault="00085A58" w:rsidP="00085A58">
            <w:pPr>
              <w:rPr>
                <w:rFonts w:ascii="Times New Roman" w:hAnsi="Times New Roman"/>
                <w:sz w:val="26"/>
                <w:szCs w:val="26"/>
              </w:rPr>
            </w:pPr>
            <w:r w:rsidRPr="00085A58">
              <w:rPr>
                <w:rFonts w:ascii="Times New Roman" w:hAnsi="Times New Roman"/>
                <w:b/>
                <w:sz w:val="26"/>
                <w:szCs w:val="26"/>
              </w:rPr>
              <w:t>Ch</w:t>
            </w:r>
            <w:r w:rsidRPr="00085A58">
              <w:rPr>
                <w:rFonts w:ascii="Times New Roman" w:hAnsi="Times New Roman" w:hint="eastAsia"/>
                <w:b/>
                <w:sz w:val="26"/>
                <w:szCs w:val="26"/>
              </w:rPr>
              <w:t>ươ</w:t>
            </w:r>
            <w:r w:rsidRPr="00085A58">
              <w:rPr>
                <w:rFonts w:ascii="Times New Roman" w:hAnsi="Times New Roman"/>
                <w:b/>
                <w:sz w:val="26"/>
                <w:szCs w:val="26"/>
              </w:rPr>
              <w:t xml:space="preserve">ng 1: </w:t>
            </w:r>
            <w:r w:rsidRPr="00085A58">
              <w:rPr>
                <w:rFonts w:ascii="Times New Roman" w:hAnsi="Times New Roman"/>
                <w:sz w:val="26"/>
                <w:szCs w:val="26"/>
              </w:rPr>
              <w:t xml:space="preserve"> SỰ RA ĐỜI CỦA ĐẢNG CỘNG SẢN VIỆT </w:t>
            </w:r>
            <w:smartTag w:uri="urn:schemas-microsoft-com:office:smarttags" w:element="country-region">
              <w:smartTag w:uri="urn:schemas-microsoft-com:office:smarttags" w:element="place">
                <w:r w:rsidRPr="00085A58">
                  <w:rPr>
                    <w:rFonts w:ascii="Times New Roman" w:hAnsi="Times New Roman"/>
                    <w:sz w:val="26"/>
                    <w:szCs w:val="26"/>
                  </w:rPr>
                  <w:t>NAM</w:t>
                </w:r>
              </w:smartTag>
            </w:smartTag>
            <w:r w:rsidRPr="00085A58">
              <w:rPr>
                <w:rFonts w:ascii="Times New Roman" w:hAnsi="Times New Roman"/>
                <w:sz w:val="26"/>
                <w:szCs w:val="26"/>
              </w:rPr>
              <w:t xml:space="preserve"> VÀ CƯƠNG LĨNH CHÍNH TRỊ ĐẦU TIÊN CỦA ĐẢNG</w:t>
            </w:r>
          </w:p>
          <w:p w:rsidR="00085A58" w:rsidRPr="00085A58" w:rsidRDefault="00AF1418" w:rsidP="00085A5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I</w:t>
            </w:r>
            <w:r w:rsidR="00085A58" w:rsidRPr="00085A58">
              <w:rPr>
                <w:rFonts w:ascii="Times New Roman" w:hAnsi="Times New Roman"/>
                <w:sz w:val="26"/>
                <w:szCs w:val="26"/>
              </w:rPr>
              <w:t xml:space="preserve">. Hoàn cảnh lịch sử ra đời Đảng Cộng sản Việt </w:t>
            </w:r>
            <w:smartTag w:uri="urn:schemas-microsoft-com:office:smarttags" w:element="country-region">
              <w:smartTag w:uri="urn:schemas-microsoft-com:office:smarttags" w:element="place">
                <w:r w:rsidR="00085A58" w:rsidRPr="00085A58">
                  <w:rPr>
                    <w:rFonts w:ascii="Times New Roman" w:hAnsi="Times New Roman"/>
                    <w:sz w:val="26"/>
                    <w:szCs w:val="26"/>
                  </w:rPr>
                  <w:t>Nam</w:t>
                </w:r>
              </w:smartTag>
            </w:smartTag>
            <w:r w:rsidR="00085A58" w:rsidRPr="00085A58">
              <w:rPr>
                <w:rFonts w:ascii="Times New Roman" w:hAnsi="Times New Roman"/>
                <w:sz w:val="26"/>
                <w:szCs w:val="26"/>
              </w:rPr>
              <w:t xml:space="preserve"> và Cương lĩnh chính trị đầu tiên của Đảng</w:t>
            </w:r>
          </w:p>
          <w:p w:rsidR="00EF3750" w:rsidRPr="00085A58" w:rsidRDefault="00AF1418" w:rsidP="00085A58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II</w:t>
            </w:r>
            <w:r w:rsidR="00085A58" w:rsidRPr="00085A58">
              <w:rPr>
                <w:rFonts w:ascii="Times New Roman" w:hAnsi="Times New Roman" w:cs="Times New Roman"/>
                <w:bCs/>
                <w:sz w:val="26"/>
                <w:szCs w:val="26"/>
              </w:rPr>
              <w:t>. Chủ trương đấu tranh từ năm 1939 đến năm 1945</w:t>
            </w:r>
            <w:r w:rsidR="00EF3750" w:rsidRPr="00085A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40" w:type="dxa"/>
            <w:vAlign w:val="center"/>
          </w:tcPr>
          <w:p w:rsidR="00EF3750" w:rsidRPr="00A600D6" w:rsidRDefault="003A645F" w:rsidP="00E629E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40" w:type="dxa"/>
            <w:vAlign w:val="center"/>
          </w:tcPr>
          <w:p w:rsidR="00EF3750" w:rsidRPr="00A600D6" w:rsidRDefault="003A645F" w:rsidP="00E629E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F3750" w:rsidRPr="0021502F" w:rsidTr="00253779">
        <w:tc>
          <w:tcPr>
            <w:tcW w:w="6200" w:type="dxa"/>
          </w:tcPr>
          <w:p w:rsidR="00085A58" w:rsidRPr="00085A58" w:rsidRDefault="00085A58" w:rsidP="00085A58">
            <w:pPr>
              <w:rPr>
                <w:rFonts w:ascii="Times New Roman" w:hAnsi="Times New Roman"/>
                <w:sz w:val="26"/>
                <w:szCs w:val="26"/>
              </w:rPr>
            </w:pPr>
            <w:r w:rsidRPr="00085A58">
              <w:rPr>
                <w:rFonts w:ascii="Times New Roman" w:hAnsi="Times New Roman"/>
                <w:b/>
                <w:sz w:val="26"/>
                <w:szCs w:val="26"/>
              </w:rPr>
              <w:t>Ch</w:t>
            </w:r>
            <w:r w:rsidRPr="00085A58">
              <w:rPr>
                <w:rFonts w:ascii="Times New Roman" w:hAnsi="Times New Roman" w:hint="eastAsia"/>
                <w:b/>
                <w:sz w:val="26"/>
                <w:szCs w:val="26"/>
              </w:rPr>
              <w:t>ươ</w:t>
            </w:r>
            <w:r w:rsidRPr="00085A58">
              <w:rPr>
                <w:rFonts w:ascii="Times New Roman" w:hAnsi="Times New Roman"/>
                <w:b/>
                <w:sz w:val="26"/>
                <w:szCs w:val="26"/>
              </w:rPr>
              <w:t>ng 2:</w:t>
            </w:r>
            <w:r w:rsidRPr="00085A58">
              <w:rPr>
                <w:rFonts w:ascii="Times New Roman" w:hAnsi="Times New Roman"/>
                <w:sz w:val="26"/>
                <w:szCs w:val="26"/>
              </w:rPr>
              <w:t xml:space="preserve"> ĐƯỜNG LỐI ĐẤU TRANH GIÀNH CHÍNH QUYỀN (1930 – 1945)</w:t>
            </w:r>
          </w:p>
          <w:p w:rsidR="00085A58" w:rsidRPr="00085A58" w:rsidRDefault="00AF1418" w:rsidP="00085A5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I</w:t>
            </w:r>
            <w:r w:rsidR="00085A58" w:rsidRPr="00085A58">
              <w:rPr>
                <w:rFonts w:ascii="Times New Roman" w:hAnsi="Times New Roman"/>
                <w:sz w:val="26"/>
                <w:szCs w:val="26"/>
              </w:rPr>
              <w:t>. Chủ trương đấu tranh từ năm 1930 đến năm 1939</w:t>
            </w:r>
          </w:p>
          <w:p w:rsidR="00EF3750" w:rsidRPr="00085A58" w:rsidRDefault="00AF1418" w:rsidP="00085A5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II</w:t>
            </w:r>
            <w:r w:rsidR="00085A58" w:rsidRPr="00085A58">
              <w:rPr>
                <w:rFonts w:ascii="Times New Roman" w:hAnsi="Times New Roman"/>
                <w:sz w:val="26"/>
                <w:szCs w:val="26"/>
              </w:rPr>
              <w:t>. Chủ trương đấu tranh từ năm 1939 đến năm 1945</w:t>
            </w:r>
          </w:p>
        </w:tc>
        <w:tc>
          <w:tcPr>
            <w:tcW w:w="1540" w:type="dxa"/>
            <w:vAlign w:val="center"/>
          </w:tcPr>
          <w:p w:rsidR="00EF3750" w:rsidRPr="00A600D6" w:rsidRDefault="003A645F" w:rsidP="00E629E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40" w:type="dxa"/>
            <w:vAlign w:val="center"/>
          </w:tcPr>
          <w:p w:rsidR="00EF3750" w:rsidRPr="00A600D6" w:rsidRDefault="003A645F" w:rsidP="00E629E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85A58" w:rsidRPr="0021502F" w:rsidTr="00253779">
        <w:tc>
          <w:tcPr>
            <w:tcW w:w="6200" w:type="dxa"/>
          </w:tcPr>
          <w:p w:rsidR="00AF1418" w:rsidRDefault="00085A58" w:rsidP="00085A58">
            <w:pPr>
              <w:rPr>
                <w:rFonts w:ascii="Times New Roman" w:hAnsi="Times New Roman"/>
                <w:sz w:val="26"/>
                <w:szCs w:val="26"/>
              </w:rPr>
            </w:pPr>
            <w:r w:rsidRPr="00085A58">
              <w:rPr>
                <w:rFonts w:ascii="Times New Roman" w:hAnsi="Times New Roman"/>
                <w:b/>
                <w:sz w:val="26"/>
                <w:szCs w:val="26"/>
              </w:rPr>
              <w:t xml:space="preserve">Chương 3: </w:t>
            </w:r>
            <w:r w:rsidRPr="00085A58">
              <w:rPr>
                <w:rFonts w:ascii="Times New Roman" w:hAnsi="Times New Roman"/>
                <w:sz w:val="26"/>
                <w:szCs w:val="26"/>
              </w:rPr>
              <w:t>ĐƯỜNG LỐI KH</w:t>
            </w:r>
            <w:r w:rsidR="00AD1F02">
              <w:rPr>
                <w:rFonts w:ascii="Times New Roman" w:hAnsi="Times New Roman"/>
                <w:sz w:val="26"/>
                <w:szCs w:val="26"/>
              </w:rPr>
              <w:t>Á</w:t>
            </w:r>
            <w:r w:rsidRPr="00085A58">
              <w:rPr>
                <w:rFonts w:ascii="Times New Roman" w:hAnsi="Times New Roman"/>
                <w:sz w:val="26"/>
                <w:szCs w:val="26"/>
              </w:rPr>
              <w:t>NG CHIẾN CHỐNG THỰC DÂN PHÁP VÀ ĐẾ QUỐC MỸ XÂM LƯỢC (1945 -1975)</w:t>
            </w:r>
          </w:p>
          <w:p w:rsidR="00085A58" w:rsidRPr="00085A58" w:rsidRDefault="00AF1418" w:rsidP="00085A5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I</w:t>
            </w:r>
            <w:r w:rsidR="00085A58" w:rsidRPr="00085A58">
              <w:rPr>
                <w:rFonts w:ascii="Times New Roman" w:hAnsi="Times New Roman"/>
                <w:sz w:val="26"/>
                <w:szCs w:val="26"/>
              </w:rPr>
              <w:t>. Đường lối xây dựng, bảo vệ chính quyền và kháng chiến chống thực dân Pháp xâm lược (1945 – 1954)</w:t>
            </w:r>
          </w:p>
          <w:p w:rsidR="00085A58" w:rsidRPr="00085A58" w:rsidRDefault="00AF1418" w:rsidP="00085A5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II</w:t>
            </w:r>
            <w:r w:rsidR="00085A58" w:rsidRPr="00085A58">
              <w:rPr>
                <w:rFonts w:ascii="Times New Roman" w:hAnsi="Times New Roman"/>
                <w:sz w:val="26"/>
                <w:szCs w:val="26"/>
              </w:rPr>
              <w:t>. Đường lối kháng chiến chống Mỹ, thống nhất đất nước (1954 – 1975)</w:t>
            </w:r>
          </w:p>
        </w:tc>
        <w:tc>
          <w:tcPr>
            <w:tcW w:w="1540" w:type="dxa"/>
            <w:vAlign w:val="center"/>
          </w:tcPr>
          <w:p w:rsidR="00085A58" w:rsidRPr="00A600D6" w:rsidRDefault="003A645F" w:rsidP="00E629E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40" w:type="dxa"/>
            <w:vAlign w:val="center"/>
          </w:tcPr>
          <w:p w:rsidR="00085A58" w:rsidRPr="00A600D6" w:rsidRDefault="003A645F" w:rsidP="00E629E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85A58" w:rsidRPr="0021502F" w:rsidTr="00253779">
        <w:tc>
          <w:tcPr>
            <w:tcW w:w="6200" w:type="dxa"/>
          </w:tcPr>
          <w:p w:rsidR="00085A58" w:rsidRPr="00085A58" w:rsidRDefault="00085A58" w:rsidP="00085A58">
            <w:pPr>
              <w:rPr>
                <w:rFonts w:ascii="Times New Roman" w:hAnsi="Times New Roman"/>
                <w:sz w:val="26"/>
                <w:szCs w:val="26"/>
              </w:rPr>
            </w:pPr>
            <w:r w:rsidRPr="00085A58">
              <w:rPr>
                <w:rFonts w:ascii="Times New Roman" w:hAnsi="Times New Roman"/>
                <w:b/>
                <w:sz w:val="26"/>
                <w:szCs w:val="26"/>
              </w:rPr>
              <w:t xml:space="preserve">Chương 4: </w:t>
            </w:r>
            <w:r w:rsidRPr="00085A58">
              <w:rPr>
                <w:rFonts w:ascii="Times New Roman" w:hAnsi="Times New Roman"/>
                <w:sz w:val="26"/>
                <w:szCs w:val="26"/>
              </w:rPr>
              <w:t>ĐƯỜNG LỐI CÔNG NGHIỆP HÓA</w:t>
            </w:r>
          </w:p>
          <w:p w:rsidR="00085A58" w:rsidRPr="00085A58" w:rsidRDefault="00AF1418" w:rsidP="00085A5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I</w:t>
            </w:r>
            <w:r w:rsidR="00085A58" w:rsidRPr="00085A58">
              <w:rPr>
                <w:rFonts w:ascii="Times New Roman" w:hAnsi="Times New Roman"/>
                <w:sz w:val="26"/>
                <w:szCs w:val="26"/>
              </w:rPr>
              <w:t>.</w:t>
            </w:r>
            <w:r w:rsidR="00085A58" w:rsidRPr="00085A5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85A58" w:rsidRPr="00085A58">
              <w:rPr>
                <w:rFonts w:ascii="Times New Roman" w:hAnsi="Times New Roman"/>
                <w:sz w:val="26"/>
                <w:szCs w:val="26"/>
              </w:rPr>
              <w:t>Công nghiệp hóa thời kỳ trước đổi mới</w:t>
            </w:r>
          </w:p>
          <w:p w:rsidR="00085A58" w:rsidRPr="00085A58" w:rsidRDefault="00AF1418" w:rsidP="00085A5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II</w:t>
            </w:r>
            <w:r w:rsidR="00085A58" w:rsidRPr="00085A58">
              <w:rPr>
                <w:rFonts w:ascii="Times New Roman" w:hAnsi="Times New Roman"/>
                <w:sz w:val="26"/>
                <w:szCs w:val="26"/>
              </w:rPr>
              <w:t>. Công nghiệp hóa, hiện đại hóa thời kỳ đổi mới</w:t>
            </w:r>
          </w:p>
        </w:tc>
        <w:tc>
          <w:tcPr>
            <w:tcW w:w="1540" w:type="dxa"/>
            <w:vAlign w:val="center"/>
          </w:tcPr>
          <w:p w:rsidR="00085A58" w:rsidRPr="00A600D6" w:rsidRDefault="003A645F" w:rsidP="00E629E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40" w:type="dxa"/>
            <w:vAlign w:val="center"/>
          </w:tcPr>
          <w:p w:rsidR="00085A58" w:rsidRPr="00A600D6" w:rsidRDefault="003A645F" w:rsidP="00E629E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85A58" w:rsidRPr="0021502F" w:rsidTr="00253779">
        <w:tc>
          <w:tcPr>
            <w:tcW w:w="6200" w:type="dxa"/>
          </w:tcPr>
          <w:p w:rsidR="00085A58" w:rsidRPr="00085A58" w:rsidRDefault="00085A58" w:rsidP="00085A58">
            <w:pPr>
              <w:rPr>
                <w:rFonts w:ascii="Times New Roman" w:hAnsi="Times New Roman"/>
                <w:sz w:val="26"/>
                <w:szCs w:val="26"/>
              </w:rPr>
            </w:pPr>
            <w:r w:rsidRPr="00085A58">
              <w:rPr>
                <w:rFonts w:ascii="Times New Roman" w:hAnsi="Times New Roman"/>
                <w:b/>
                <w:sz w:val="26"/>
                <w:szCs w:val="26"/>
              </w:rPr>
              <w:t xml:space="preserve">Chương 5: </w:t>
            </w:r>
            <w:r w:rsidRPr="00085A58">
              <w:rPr>
                <w:rFonts w:ascii="Times New Roman" w:hAnsi="Times New Roman"/>
                <w:sz w:val="26"/>
                <w:szCs w:val="26"/>
              </w:rPr>
              <w:t>ĐƯỜNG LỐI XÂY DỰNG NỀN KINH TẾ THỊ TRƯỜNG ĐỊNH HƯỚNG XÃ HỘI CHỦ NGHĨA</w:t>
            </w:r>
          </w:p>
          <w:p w:rsidR="00085A58" w:rsidRPr="00085A58" w:rsidRDefault="00E629EA" w:rsidP="00085A5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I</w:t>
            </w:r>
            <w:r w:rsidR="00085A58" w:rsidRPr="00085A58">
              <w:rPr>
                <w:rFonts w:ascii="Times New Roman" w:hAnsi="Times New Roman"/>
                <w:sz w:val="26"/>
                <w:szCs w:val="26"/>
              </w:rPr>
              <w:t>. Quá trình đổi mới nhận thưc về nền kinh tế thị trường</w:t>
            </w:r>
          </w:p>
          <w:p w:rsidR="00085A58" w:rsidRPr="00085A58" w:rsidRDefault="00E629EA" w:rsidP="00085A5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II</w:t>
            </w:r>
            <w:r w:rsidR="00085A58" w:rsidRPr="00085A58">
              <w:rPr>
                <w:rFonts w:ascii="Times New Roman" w:hAnsi="Times New Roman"/>
                <w:sz w:val="26"/>
                <w:szCs w:val="26"/>
              </w:rPr>
              <w:t>. Tiếp tục hoàn thiện thể chế kinh tế thị trường định hướng xã hội chủ nghĩa ở nước ta</w:t>
            </w:r>
          </w:p>
        </w:tc>
        <w:tc>
          <w:tcPr>
            <w:tcW w:w="1540" w:type="dxa"/>
            <w:vAlign w:val="center"/>
          </w:tcPr>
          <w:p w:rsidR="00085A58" w:rsidRPr="00A600D6" w:rsidRDefault="003A645F" w:rsidP="00E629E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40" w:type="dxa"/>
            <w:vAlign w:val="center"/>
          </w:tcPr>
          <w:p w:rsidR="00085A58" w:rsidRPr="00A600D6" w:rsidRDefault="003A645F" w:rsidP="00E629E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85A58" w:rsidRPr="0021502F" w:rsidTr="00253779">
        <w:trPr>
          <w:trHeight w:val="2402"/>
        </w:trPr>
        <w:tc>
          <w:tcPr>
            <w:tcW w:w="6200" w:type="dxa"/>
          </w:tcPr>
          <w:p w:rsidR="00085A58" w:rsidRPr="00085A58" w:rsidRDefault="00085A58" w:rsidP="00085A58">
            <w:pPr>
              <w:rPr>
                <w:rFonts w:ascii="Times New Roman" w:hAnsi="Times New Roman"/>
                <w:sz w:val="26"/>
                <w:szCs w:val="26"/>
              </w:rPr>
            </w:pPr>
            <w:r w:rsidRPr="00085A58">
              <w:rPr>
                <w:rFonts w:ascii="Times New Roman" w:hAnsi="Times New Roman"/>
                <w:b/>
                <w:sz w:val="26"/>
                <w:szCs w:val="26"/>
              </w:rPr>
              <w:t xml:space="preserve">Chương 6: </w:t>
            </w:r>
            <w:r w:rsidRPr="00085A58">
              <w:rPr>
                <w:rFonts w:ascii="Times New Roman" w:hAnsi="Times New Roman"/>
                <w:sz w:val="26"/>
                <w:szCs w:val="26"/>
              </w:rPr>
              <w:t>ĐƯỜNG LỐI XÂY DỰNG HỆ THỐNG CH</w:t>
            </w:r>
            <w:r>
              <w:rPr>
                <w:rFonts w:ascii="Times New Roman" w:hAnsi="Times New Roman"/>
                <w:sz w:val="26"/>
                <w:szCs w:val="26"/>
              </w:rPr>
              <w:t>Í</w:t>
            </w:r>
            <w:r w:rsidRPr="00085A58">
              <w:rPr>
                <w:rFonts w:ascii="Times New Roman" w:hAnsi="Times New Roman"/>
                <w:sz w:val="26"/>
                <w:szCs w:val="26"/>
              </w:rPr>
              <w:t>NH TRỊ</w:t>
            </w:r>
          </w:p>
          <w:p w:rsidR="00085A58" w:rsidRPr="00085A58" w:rsidRDefault="00E629EA" w:rsidP="00085A5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I</w:t>
            </w:r>
            <w:r w:rsidR="00085A58" w:rsidRPr="00085A58">
              <w:rPr>
                <w:rFonts w:ascii="Times New Roman" w:hAnsi="Times New Roman"/>
                <w:sz w:val="26"/>
                <w:szCs w:val="26"/>
              </w:rPr>
              <w:t>. Đường lối xây dựng hệ thống chính trị thời kỳ trước đổi mới (1975 – 1986)</w:t>
            </w:r>
          </w:p>
          <w:p w:rsidR="00085A58" w:rsidRPr="00085A58" w:rsidRDefault="00E629EA" w:rsidP="00085A5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II</w:t>
            </w:r>
            <w:r w:rsidR="00085A58" w:rsidRPr="00085A58">
              <w:rPr>
                <w:rFonts w:ascii="Times New Roman" w:hAnsi="Times New Roman"/>
                <w:sz w:val="26"/>
                <w:szCs w:val="26"/>
              </w:rPr>
              <w:t>. Đường lối xây dựng hệ thống chính trị thời kỳ đổi mới</w:t>
            </w:r>
          </w:p>
        </w:tc>
        <w:tc>
          <w:tcPr>
            <w:tcW w:w="1540" w:type="dxa"/>
            <w:vAlign w:val="center"/>
          </w:tcPr>
          <w:p w:rsidR="00085A58" w:rsidRPr="00A600D6" w:rsidRDefault="003A645F" w:rsidP="00E629E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40" w:type="dxa"/>
            <w:vAlign w:val="center"/>
          </w:tcPr>
          <w:p w:rsidR="00085A58" w:rsidRPr="00A600D6" w:rsidRDefault="003A645F" w:rsidP="00E629E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85A58" w:rsidRPr="0021502F" w:rsidTr="00253779">
        <w:tc>
          <w:tcPr>
            <w:tcW w:w="6200" w:type="dxa"/>
          </w:tcPr>
          <w:p w:rsidR="00085A58" w:rsidRPr="00085A58" w:rsidRDefault="00085A58" w:rsidP="00085A58">
            <w:pPr>
              <w:rPr>
                <w:rFonts w:ascii="Times New Roman" w:hAnsi="Times New Roman"/>
                <w:sz w:val="26"/>
                <w:szCs w:val="26"/>
              </w:rPr>
            </w:pPr>
            <w:r w:rsidRPr="00085A5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Chương 7: </w:t>
            </w:r>
            <w:r w:rsidRPr="00085A58">
              <w:rPr>
                <w:rFonts w:ascii="Times New Roman" w:hAnsi="Times New Roman"/>
                <w:sz w:val="26"/>
                <w:szCs w:val="26"/>
              </w:rPr>
              <w:t xml:space="preserve"> ĐƯỜNG LỐI XÂY DỰNG VÀ PHÁT TRIỂN NỀN VĂN HÓA; GIẢI QUYẾT CÁC VẤN ĐỀ XÃ HỘI</w:t>
            </w:r>
          </w:p>
          <w:p w:rsidR="00085A58" w:rsidRPr="00085A58" w:rsidRDefault="00E629EA" w:rsidP="00085A5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I</w:t>
            </w:r>
            <w:r w:rsidR="00085A58" w:rsidRPr="00085A58">
              <w:rPr>
                <w:rFonts w:ascii="Times New Roman" w:hAnsi="Times New Roman"/>
                <w:sz w:val="26"/>
                <w:szCs w:val="26"/>
              </w:rPr>
              <w:t>. Quá trình nhận thức và nội dung đường lối xây dựng và phát triển nền văn hóa</w:t>
            </w:r>
          </w:p>
          <w:p w:rsidR="00085A58" w:rsidRPr="00085A58" w:rsidRDefault="00E629EA" w:rsidP="00085A5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II</w:t>
            </w:r>
            <w:r w:rsidR="00085A58" w:rsidRPr="00085A58">
              <w:rPr>
                <w:rFonts w:ascii="Times New Roman" w:hAnsi="Times New Roman"/>
                <w:sz w:val="26"/>
                <w:szCs w:val="26"/>
              </w:rPr>
              <w:t>. Quá trình nhận thức và chủ trương giải quyết các vấn đề xã hội</w:t>
            </w:r>
          </w:p>
        </w:tc>
        <w:tc>
          <w:tcPr>
            <w:tcW w:w="1540" w:type="dxa"/>
            <w:vAlign w:val="center"/>
          </w:tcPr>
          <w:p w:rsidR="00085A58" w:rsidRPr="00A600D6" w:rsidRDefault="003A645F" w:rsidP="00E629E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40" w:type="dxa"/>
            <w:vAlign w:val="center"/>
          </w:tcPr>
          <w:p w:rsidR="00085A58" w:rsidRPr="00A600D6" w:rsidRDefault="003A645F" w:rsidP="00E629E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85A58" w:rsidRPr="0021502F" w:rsidTr="00253779">
        <w:tc>
          <w:tcPr>
            <w:tcW w:w="6200" w:type="dxa"/>
          </w:tcPr>
          <w:p w:rsidR="00085A58" w:rsidRPr="00085A58" w:rsidRDefault="00085A58" w:rsidP="00085A58">
            <w:pPr>
              <w:rPr>
                <w:rFonts w:ascii="Times New Roman" w:hAnsi="Times New Roman"/>
                <w:sz w:val="26"/>
                <w:szCs w:val="26"/>
              </w:rPr>
            </w:pPr>
            <w:r w:rsidRPr="00085A58">
              <w:rPr>
                <w:rFonts w:ascii="Times New Roman" w:hAnsi="Times New Roman"/>
                <w:b/>
                <w:sz w:val="26"/>
                <w:szCs w:val="26"/>
              </w:rPr>
              <w:t xml:space="preserve">Chương 8: </w:t>
            </w:r>
            <w:r w:rsidRPr="00085A58">
              <w:rPr>
                <w:rFonts w:ascii="Times New Roman" w:hAnsi="Times New Roman"/>
                <w:sz w:val="26"/>
                <w:szCs w:val="26"/>
              </w:rPr>
              <w:t>ĐƯỜNG LỐI ĐỐI NGOẠI</w:t>
            </w:r>
          </w:p>
          <w:p w:rsidR="00085A58" w:rsidRPr="00085A58" w:rsidRDefault="00E629EA" w:rsidP="00085A5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I</w:t>
            </w:r>
            <w:r w:rsidR="00085A58" w:rsidRPr="00085A58">
              <w:rPr>
                <w:rFonts w:ascii="Times New Roman" w:hAnsi="Times New Roman"/>
                <w:sz w:val="26"/>
                <w:szCs w:val="26"/>
              </w:rPr>
              <w:t>. Đường lối đối ngoại thời kỳ trước đổi mới (1975 – 1985)</w:t>
            </w:r>
          </w:p>
          <w:p w:rsidR="00085A58" w:rsidRPr="00085A58" w:rsidRDefault="00E629EA" w:rsidP="00085A5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II</w:t>
            </w:r>
            <w:r w:rsidR="00085A58" w:rsidRPr="00085A58">
              <w:rPr>
                <w:rFonts w:ascii="Times New Roman" w:hAnsi="Times New Roman"/>
                <w:sz w:val="26"/>
                <w:szCs w:val="26"/>
              </w:rPr>
              <w:t>. Đường lối đối ngoại, hội nhập kinh tế thời kỳ đổi mới</w:t>
            </w:r>
          </w:p>
        </w:tc>
        <w:tc>
          <w:tcPr>
            <w:tcW w:w="1540" w:type="dxa"/>
            <w:vAlign w:val="center"/>
          </w:tcPr>
          <w:p w:rsidR="00085A58" w:rsidRPr="00A600D6" w:rsidRDefault="003A645F" w:rsidP="00E629E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40" w:type="dxa"/>
            <w:vAlign w:val="center"/>
          </w:tcPr>
          <w:p w:rsidR="00085A58" w:rsidRPr="00A600D6" w:rsidRDefault="003A645F" w:rsidP="00E629E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F3750" w:rsidRPr="0021502F" w:rsidTr="00253779">
        <w:tc>
          <w:tcPr>
            <w:tcW w:w="6200" w:type="dxa"/>
            <w:vAlign w:val="center"/>
          </w:tcPr>
          <w:p w:rsidR="00EF3750" w:rsidRPr="00A600D6" w:rsidRDefault="001875B8" w:rsidP="00E629EA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Tổng số</w:t>
            </w:r>
          </w:p>
        </w:tc>
        <w:tc>
          <w:tcPr>
            <w:tcW w:w="1540" w:type="dxa"/>
            <w:vAlign w:val="center"/>
          </w:tcPr>
          <w:p w:rsidR="00EF3750" w:rsidRPr="00A600D6" w:rsidRDefault="003A645F" w:rsidP="00E629E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40" w:type="dxa"/>
            <w:vAlign w:val="center"/>
          </w:tcPr>
          <w:p w:rsidR="00EF3750" w:rsidRPr="00A600D6" w:rsidRDefault="003A645F" w:rsidP="00E629E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122F5A" w:rsidRDefault="00122F5A" w:rsidP="00122F5A">
      <w:pPr>
        <w:pStyle w:val="ListParagraph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4E6004" w:rsidRDefault="004E6004" w:rsidP="004E6004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Nhiệm vụ của sinh viên:</w:t>
      </w:r>
    </w:p>
    <w:p w:rsidR="001A5D55" w:rsidRDefault="001A5D55" w:rsidP="001A5D55">
      <w:pPr>
        <w:pStyle w:val="ListParagraph"/>
        <w:ind w:left="36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0"/>
        <w:gridCol w:w="4940"/>
        <w:gridCol w:w="1755"/>
      </w:tblGrid>
      <w:tr w:rsidR="001A5D55" w:rsidRPr="001A5D55">
        <w:tc>
          <w:tcPr>
            <w:tcW w:w="2260" w:type="dxa"/>
          </w:tcPr>
          <w:p w:rsidR="001A5D55" w:rsidRPr="001A5D55" w:rsidRDefault="001A5D55" w:rsidP="001A5D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D55">
              <w:rPr>
                <w:rFonts w:ascii="Times New Roman" w:hAnsi="Times New Roman" w:cs="Times New Roman"/>
                <w:b/>
                <w:sz w:val="26"/>
                <w:szCs w:val="26"/>
              </w:rPr>
              <w:t>Nhiệm vụ</w:t>
            </w:r>
          </w:p>
        </w:tc>
        <w:tc>
          <w:tcPr>
            <w:tcW w:w="4940" w:type="dxa"/>
          </w:tcPr>
          <w:p w:rsidR="001A5D55" w:rsidRPr="001A5D55" w:rsidRDefault="001A5D55" w:rsidP="001A5D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D55">
              <w:rPr>
                <w:rFonts w:ascii="Times New Roman" w:hAnsi="Times New Roman" w:cs="Times New Roman"/>
                <w:b/>
                <w:sz w:val="26"/>
                <w:szCs w:val="26"/>
              </w:rPr>
              <w:t>Yêu cầu</w:t>
            </w:r>
          </w:p>
        </w:tc>
        <w:tc>
          <w:tcPr>
            <w:tcW w:w="1755" w:type="dxa"/>
          </w:tcPr>
          <w:p w:rsidR="001A5D55" w:rsidRPr="001A5D55" w:rsidRDefault="001A5D55" w:rsidP="001A5D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D55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1A5D55" w:rsidRPr="001A5D55">
        <w:tc>
          <w:tcPr>
            <w:tcW w:w="2260" w:type="dxa"/>
          </w:tcPr>
          <w:p w:rsidR="001A5D55" w:rsidRPr="001A5D55" w:rsidRDefault="001A5D55" w:rsidP="001A5D55">
            <w:pPr>
              <w:rPr>
                <w:rFonts w:ascii="Times New Roman" w:hAnsi="Times New Roman"/>
                <w:sz w:val="26"/>
                <w:szCs w:val="26"/>
              </w:rPr>
            </w:pPr>
            <w:r w:rsidRPr="001A5D55">
              <w:rPr>
                <w:rFonts w:ascii="Times New Roman" w:hAnsi="Times New Roman"/>
                <w:sz w:val="26"/>
                <w:szCs w:val="26"/>
              </w:rPr>
              <w:t>Dự lớp</w:t>
            </w:r>
          </w:p>
        </w:tc>
        <w:tc>
          <w:tcPr>
            <w:tcW w:w="4940" w:type="dxa"/>
          </w:tcPr>
          <w:p w:rsidR="001A5D55" w:rsidRPr="001A5D55" w:rsidRDefault="004408ED" w:rsidP="001A5D55">
            <w:pPr>
              <w:rPr>
                <w:rFonts w:ascii="Times New Roman" w:hAnsi="Times New Roman"/>
              </w:rPr>
            </w:pPr>
            <w:r w:rsidRPr="004128FC">
              <w:rPr>
                <w:rFonts w:ascii="Times New Roman" w:hAnsi="Times New Roman"/>
                <w:sz w:val="26"/>
              </w:rPr>
              <w:t>Tham gia đầy đủ các buổi lên lớp theo quy định</w:t>
            </w:r>
          </w:p>
        </w:tc>
        <w:tc>
          <w:tcPr>
            <w:tcW w:w="1755" w:type="dxa"/>
          </w:tcPr>
          <w:p w:rsidR="001A5D55" w:rsidRPr="001A5D55" w:rsidRDefault="001A5D55" w:rsidP="001A5D55">
            <w:pPr>
              <w:rPr>
                <w:rFonts w:ascii="Times New Roman" w:hAnsi="Times New Roman"/>
              </w:rPr>
            </w:pPr>
          </w:p>
        </w:tc>
      </w:tr>
      <w:tr w:rsidR="001A5D55" w:rsidRPr="001A5D55">
        <w:tc>
          <w:tcPr>
            <w:tcW w:w="2260" w:type="dxa"/>
          </w:tcPr>
          <w:p w:rsidR="001A5D55" w:rsidRPr="001A5D55" w:rsidRDefault="001A5D55" w:rsidP="001A5D55">
            <w:pPr>
              <w:rPr>
                <w:rFonts w:ascii="Times New Roman" w:hAnsi="Times New Roman"/>
                <w:sz w:val="26"/>
                <w:szCs w:val="26"/>
              </w:rPr>
            </w:pPr>
            <w:r w:rsidRPr="001A5D55">
              <w:rPr>
                <w:rFonts w:ascii="Times New Roman" w:hAnsi="Times New Roman"/>
                <w:sz w:val="26"/>
                <w:szCs w:val="26"/>
              </w:rPr>
              <w:t>Bài tập</w:t>
            </w:r>
            <w:r w:rsidR="00760958">
              <w:rPr>
                <w:rFonts w:ascii="Times New Roman" w:hAnsi="Times New Roman"/>
                <w:sz w:val="26"/>
                <w:szCs w:val="26"/>
              </w:rPr>
              <w:t>, kiểm tra…</w:t>
            </w:r>
          </w:p>
        </w:tc>
        <w:tc>
          <w:tcPr>
            <w:tcW w:w="4940" w:type="dxa"/>
          </w:tcPr>
          <w:p w:rsidR="001A5D55" w:rsidRPr="001A5D55" w:rsidRDefault="006D2A7E" w:rsidP="001A5D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Nghiên cứu </w:t>
            </w:r>
            <w:r w:rsidR="004408ED" w:rsidRPr="004128FC">
              <w:rPr>
                <w:rFonts w:ascii="Times New Roman" w:hAnsi="Times New Roman"/>
                <w:sz w:val="26"/>
              </w:rPr>
              <w:t>giáo trình</w:t>
            </w:r>
            <w:r>
              <w:rPr>
                <w:rFonts w:ascii="Times New Roman" w:hAnsi="Times New Roman"/>
                <w:sz w:val="26"/>
              </w:rPr>
              <w:t xml:space="preserve"> trước khi học trên lớp</w:t>
            </w:r>
            <w:r w:rsidR="004408ED" w:rsidRPr="004128FC">
              <w:rPr>
                <w:rFonts w:ascii="Times New Roman" w:hAnsi="Times New Roman"/>
                <w:sz w:val="26"/>
              </w:rPr>
              <w:t>, đọc tài liệu có liên quan đến môn học theo sự hướng dẫn của giảng viên, chuẩn bị các ý kiến hỏi, đề xuất khi nghe giảng.</w:t>
            </w:r>
          </w:p>
        </w:tc>
        <w:tc>
          <w:tcPr>
            <w:tcW w:w="1755" w:type="dxa"/>
          </w:tcPr>
          <w:p w:rsidR="001A5D55" w:rsidRPr="001A5D55" w:rsidRDefault="001A5D55" w:rsidP="001A5D55">
            <w:pPr>
              <w:rPr>
                <w:rFonts w:ascii="Times New Roman" w:hAnsi="Times New Roman"/>
              </w:rPr>
            </w:pPr>
          </w:p>
        </w:tc>
      </w:tr>
      <w:tr w:rsidR="001A5D55" w:rsidRPr="001A5D55">
        <w:tc>
          <w:tcPr>
            <w:tcW w:w="2260" w:type="dxa"/>
          </w:tcPr>
          <w:p w:rsidR="001A5D55" w:rsidRPr="001A5D55" w:rsidRDefault="001A5D55" w:rsidP="001A5D55">
            <w:pPr>
              <w:rPr>
                <w:rFonts w:ascii="Times New Roman" w:hAnsi="Times New Roman"/>
                <w:sz w:val="26"/>
                <w:szCs w:val="26"/>
              </w:rPr>
            </w:pPr>
            <w:r w:rsidRPr="001A5D55">
              <w:rPr>
                <w:rFonts w:ascii="Times New Roman" w:hAnsi="Times New Roman"/>
                <w:sz w:val="26"/>
                <w:szCs w:val="26"/>
              </w:rPr>
              <w:t>Dụng cụ học tập</w:t>
            </w:r>
          </w:p>
        </w:tc>
        <w:tc>
          <w:tcPr>
            <w:tcW w:w="4940" w:type="dxa"/>
          </w:tcPr>
          <w:p w:rsidR="001A5D55" w:rsidRPr="001A5D55" w:rsidRDefault="004408ED" w:rsidP="001A5D55">
            <w:pPr>
              <w:rPr>
                <w:rFonts w:ascii="Times New Roman" w:hAnsi="Times New Roman"/>
              </w:rPr>
            </w:pPr>
            <w:r w:rsidRPr="004128FC">
              <w:rPr>
                <w:rFonts w:ascii="Times New Roman" w:hAnsi="Times New Roman"/>
                <w:sz w:val="26"/>
              </w:rPr>
              <w:t>Giáo trình, sách, vở, viết</w:t>
            </w:r>
            <w:r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1755" w:type="dxa"/>
          </w:tcPr>
          <w:p w:rsidR="001A5D55" w:rsidRPr="001A5D55" w:rsidRDefault="001A5D55" w:rsidP="001A5D55">
            <w:pPr>
              <w:rPr>
                <w:rFonts w:ascii="Times New Roman" w:hAnsi="Times New Roman"/>
              </w:rPr>
            </w:pPr>
          </w:p>
        </w:tc>
      </w:tr>
      <w:tr w:rsidR="001A5D55" w:rsidRPr="001A5D55">
        <w:tc>
          <w:tcPr>
            <w:tcW w:w="2260" w:type="dxa"/>
          </w:tcPr>
          <w:p w:rsidR="001A5D55" w:rsidRPr="001A5D55" w:rsidRDefault="001A5D55" w:rsidP="001A5D55">
            <w:pPr>
              <w:rPr>
                <w:rFonts w:ascii="Times New Roman" w:hAnsi="Times New Roman"/>
                <w:sz w:val="26"/>
                <w:szCs w:val="26"/>
              </w:rPr>
            </w:pPr>
            <w:r w:rsidRPr="001A5D55">
              <w:rPr>
                <w:rFonts w:ascii="Times New Roman" w:hAnsi="Times New Roman"/>
                <w:sz w:val="26"/>
                <w:szCs w:val="26"/>
              </w:rPr>
              <w:t xml:space="preserve">Khác </w:t>
            </w:r>
          </w:p>
        </w:tc>
        <w:tc>
          <w:tcPr>
            <w:tcW w:w="4940" w:type="dxa"/>
          </w:tcPr>
          <w:p w:rsidR="001A5D55" w:rsidRPr="001A5D55" w:rsidRDefault="001A5D55" w:rsidP="001A5D55">
            <w:pPr>
              <w:rPr>
                <w:rFonts w:ascii="Times New Roman" w:hAnsi="Times New Roman"/>
              </w:rPr>
            </w:pPr>
          </w:p>
        </w:tc>
        <w:tc>
          <w:tcPr>
            <w:tcW w:w="1755" w:type="dxa"/>
          </w:tcPr>
          <w:p w:rsidR="001A5D55" w:rsidRPr="001A5D55" w:rsidRDefault="001A5D55" w:rsidP="001A5D55">
            <w:pPr>
              <w:rPr>
                <w:rFonts w:ascii="Times New Roman" w:hAnsi="Times New Roman"/>
              </w:rPr>
            </w:pPr>
          </w:p>
        </w:tc>
      </w:tr>
    </w:tbl>
    <w:p w:rsidR="001A5D55" w:rsidRPr="001875B8" w:rsidRDefault="001A5D55" w:rsidP="001A5D55">
      <w:pPr>
        <w:pStyle w:val="ListParagraph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E441FF" w:rsidRPr="001B6081" w:rsidRDefault="001875B8" w:rsidP="00E441FF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067124">
        <w:rPr>
          <w:rFonts w:ascii="Times New Roman" w:hAnsi="Times New Roman" w:cs="Times New Roman"/>
          <w:b/>
          <w:sz w:val="26"/>
          <w:szCs w:val="26"/>
        </w:rPr>
        <w:t xml:space="preserve">Hình </w:t>
      </w:r>
      <w:r w:rsidR="00067124" w:rsidRPr="00067124">
        <w:rPr>
          <w:rFonts w:ascii="Times New Roman" w:hAnsi="Times New Roman" w:cs="Times New Roman"/>
          <w:b/>
          <w:sz w:val="26"/>
          <w:szCs w:val="26"/>
        </w:rPr>
        <w:t>thức kiểm tra- đánh giá</w:t>
      </w:r>
      <w:r w:rsidR="00DB5F7C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5F7C" w:rsidRPr="001875B8">
        <w:rPr>
          <w:rFonts w:ascii="Times New Roman" w:hAnsi="Times New Roman"/>
          <w:i/>
          <w:sz w:val="26"/>
          <w:szCs w:val="26"/>
        </w:rPr>
        <w:t>(Áp dụng thang điể</w:t>
      </w:r>
      <w:r w:rsidR="00DB5F7C" w:rsidRPr="001875B8">
        <w:rPr>
          <w:i/>
          <w:sz w:val="26"/>
          <w:szCs w:val="26"/>
        </w:rPr>
        <w:t>m 10).</w:t>
      </w:r>
    </w:p>
    <w:p w:rsidR="001B6081" w:rsidRDefault="001B6081" w:rsidP="001B6081">
      <w:pPr>
        <w:pStyle w:val="ListParagraph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7.1. Kiểm tra – đánh giá quá trình:</w:t>
      </w:r>
    </w:p>
    <w:p w:rsidR="001B6081" w:rsidRDefault="001B6081" w:rsidP="001B6081">
      <w:pPr>
        <w:pStyle w:val="ListParagraph"/>
        <w:ind w:left="36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2700"/>
        <w:gridCol w:w="1890"/>
        <w:gridCol w:w="1800"/>
      </w:tblGrid>
      <w:tr w:rsidR="001B6081" w:rsidRPr="00055CFE">
        <w:trPr>
          <w:trHeight w:val="432"/>
        </w:trPr>
        <w:tc>
          <w:tcPr>
            <w:tcW w:w="2610" w:type="dxa"/>
            <w:vAlign w:val="center"/>
          </w:tcPr>
          <w:p w:rsidR="001B6081" w:rsidRPr="00055CFE" w:rsidRDefault="001B6081" w:rsidP="008515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CFE">
              <w:rPr>
                <w:rFonts w:ascii="Times New Roman" w:hAnsi="Times New Roman" w:cs="Times New Roman"/>
                <w:b/>
                <w:sz w:val="26"/>
                <w:szCs w:val="26"/>
              </w:rPr>
              <w:t>Hình thức kiểm tra</w:t>
            </w:r>
          </w:p>
        </w:tc>
        <w:tc>
          <w:tcPr>
            <w:tcW w:w="2700" w:type="dxa"/>
            <w:vAlign w:val="center"/>
          </w:tcPr>
          <w:p w:rsidR="001B6081" w:rsidRPr="00055CFE" w:rsidRDefault="001B6081" w:rsidP="008515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C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Số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lần kiểm tra</w:t>
            </w:r>
          </w:p>
        </w:tc>
        <w:tc>
          <w:tcPr>
            <w:tcW w:w="1890" w:type="dxa"/>
            <w:vAlign w:val="center"/>
          </w:tcPr>
          <w:p w:rsidR="001B6081" w:rsidRPr="00055CFE" w:rsidRDefault="001B6081" w:rsidP="008515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CFE">
              <w:rPr>
                <w:rFonts w:ascii="Times New Roman" w:hAnsi="Times New Roman" w:cs="Times New Roman"/>
                <w:b/>
                <w:sz w:val="26"/>
                <w:szCs w:val="26"/>
              </w:rPr>
              <w:t>Trọng số</w:t>
            </w:r>
          </w:p>
        </w:tc>
        <w:tc>
          <w:tcPr>
            <w:tcW w:w="1800" w:type="dxa"/>
            <w:vAlign w:val="center"/>
          </w:tcPr>
          <w:p w:rsidR="001B6081" w:rsidRPr="00055CFE" w:rsidRDefault="001B6081" w:rsidP="008515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CFE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1B6081" w:rsidRPr="00055CFE">
        <w:trPr>
          <w:trHeight w:val="432"/>
        </w:trPr>
        <w:tc>
          <w:tcPr>
            <w:tcW w:w="2610" w:type="dxa"/>
            <w:vAlign w:val="center"/>
          </w:tcPr>
          <w:p w:rsidR="001B6081" w:rsidRPr="00CC281B" w:rsidRDefault="001B6081" w:rsidP="00851564">
            <w:pPr>
              <w:rPr>
                <w:rFonts w:ascii="Times New Roman" w:hAnsi="Times New Roman"/>
                <w:sz w:val="26"/>
                <w:szCs w:val="26"/>
              </w:rPr>
            </w:pPr>
            <w:r w:rsidRPr="00CC281B">
              <w:rPr>
                <w:rFonts w:ascii="Times New Roman" w:hAnsi="Times New Roman"/>
                <w:sz w:val="26"/>
                <w:szCs w:val="26"/>
              </w:rPr>
              <w:t>Thảo luận</w:t>
            </w:r>
          </w:p>
        </w:tc>
        <w:tc>
          <w:tcPr>
            <w:tcW w:w="2700" w:type="dxa"/>
            <w:vAlign w:val="center"/>
          </w:tcPr>
          <w:p w:rsidR="001B6081" w:rsidRPr="00055CFE" w:rsidRDefault="004778CE" w:rsidP="008515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90" w:type="dxa"/>
            <w:vAlign w:val="center"/>
          </w:tcPr>
          <w:p w:rsidR="001B6081" w:rsidRPr="00055CFE" w:rsidRDefault="004778CE" w:rsidP="008515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10%</w:t>
            </w:r>
          </w:p>
        </w:tc>
        <w:tc>
          <w:tcPr>
            <w:tcW w:w="1800" w:type="dxa"/>
            <w:vAlign w:val="center"/>
          </w:tcPr>
          <w:p w:rsidR="001B6081" w:rsidRPr="00055CFE" w:rsidRDefault="001B6081" w:rsidP="008515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6081" w:rsidRPr="00055CFE">
        <w:trPr>
          <w:trHeight w:val="432"/>
        </w:trPr>
        <w:tc>
          <w:tcPr>
            <w:tcW w:w="2610" w:type="dxa"/>
            <w:vAlign w:val="center"/>
          </w:tcPr>
          <w:p w:rsidR="001B6081" w:rsidRPr="00CC281B" w:rsidRDefault="001B6081" w:rsidP="00851564">
            <w:pPr>
              <w:rPr>
                <w:rFonts w:ascii="Times New Roman" w:hAnsi="Times New Roman"/>
                <w:sz w:val="26"/>
                <w:szCs w:val="26"/>
              </w:rPr>
            </w:pPr>
            <w:r w:rsidRPr="00CC281B">
              <w:rPr>
                <w:rFonts w:ascii="Times New Roman" w:hAnsi="Times New Roman"/>
                <w:sz w:val="26"/>
                <w:szCs w:val="26"/>
              </w:rPr>
              <w:t>Bản thu hoạch</w:t>
            </w:r>
          </w:p>
        </w:tc>
        <w:tc>
          <w:tcPr>
            <w:tcW w:w="2700" w:type="dxa"/>
            <w:vAlign w:val="center"/>
          </w:tcPr>
          <w:p w:rsidR="001B6081" w:rsidRPr="00055CFE" w:rsidRDefault="001B6081" w:rsidP="008515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0" w:type="dxa"/>
            <w:vAlign w:val="center"/>
          </w:tcPr>
          <w:p w:rsidR="001B6081" w:rsidRPr="00055CFE" w:rsidRDefault="001B6081" w:rsidP="008515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1B6081" w:rsidRPr="00055CFE" w:rsidRDefault="001B6081" w:rsidP="008515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6081" w:rsidRPr="00055CFE">
        <w:trPr>
          <w:trHeight w:val="432"/>
        </w:trPr>
        <w:tc>
          <w:tcPr>
            <w:tcW w:w="2610" w:type="dxa"/>
            <w:vAlign w:val="center"/>
          </w:tcPr>
          <w:p w:rsidR="001B6081" w:rsidRPr="00CC281B" w:rsidRDefault="001B6081" w:rsidP="00851564">
            <w:pPr>
              <w:rPr>
                <w:rFonts w:ascii="Times New Roman" w:hAnsi="Times New Roman"/>
                <w:sz w:val="26"/>
                <w:szCs w:val="26"/>
              </w:rPr>
            </w:pPr>
            <w:r w:rsidRPr="00CC281B">
              <w:rPr>
                <w:rFonts w:ascii="Times New Roman" w:hAnsi="Times New Roman"/>
                <w:sz w:val="26"/>
                <w:szCs w:val="26"/>
              </w:rPr>
              <w:t>Thuyết trình</w:t>
            </w:r>
          </w:p>
        </w:tc>
        <w:tc>
          <w:tcPr>
            <w:tcW w:w="2700" w:type="dxa"/>
            <w:vAlign w:val="center"/>
          </w:tcPr>
          <w:p w:rsidR="001B6081" w:rsidRPr="00055CFE" w:rsidRDefault="004778CE" w:rsidP="008515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90" w:type="dxa"/>
            <w:vAlign w:val="center"/>
          </w:tcPr>
          <w:p w:rsidR="001B6081" w:rsidRPr="00055CFE" w:rsidRDefault="004778CE" w:rsidP="008515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10%</w:t>
            </w:r>
          </w:p>
        </w:tc>
        <w:tc>
          <w:tcPr>
            <w:tcW w:w="1800" w:type="dxa"/>
            <w:vAlign w:val="center"/>
          </w:tcPr>
          <w:p w:rsidR="001B6081" w:rsidRPr="00055CFE" w:rsidRDefault="001B6081" w:rsidP="008515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6081" w:rsidRPr="00055CFE">
        <w:trPr>
          <w:trHeight w:val="432"/>
        </w:trPr>
        <w:tc>
          <w:tcPr>
            <w:tcW w:w="2610" w:type="dxa"/>
            <w:vAlign w:val="center"/>
          </w:tcPr>
          <w:p w:rsidR="001B6081" w:rsidRPr="00CC281B" w:rsidRDefault="001B6081" w:rsidP="00851564">
            <w:pPr>
              <w:rPr>
                <w:rFonts w:ascii="Times New Roman" w:hAnsi="Times New Roman"/>
                <w:sz w:val="26"/>
                <w:szCs w:val="26"/>
              </w:rPr>
            </w:pPr>
            <w:r w:rsidRPr="00CC281B">
              <w:rPr>
                <w:rFonts w:ascii="Times New Roman" w:hAnsi="Times New Roman"/>
                <w:sz w:val="26"/>
                <w:szCs w:val="26"/>
              </w:rPr>
              <w:t>Báo cáo</w:t>
            </w:r>
          </w:p>
        </w:tc>
        <w:tc>
          <w:tcPr>
            <w:tcW w:w="2700" w:type="dxa"/>
            <w:vAlign w:val="center"/>
          </w:tcPr>
          <w:p w:rsidR="001B6081" w:rsidRPr="00055CFE" w:rsidRDefault="001B6081" w:rsidP="008515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0" w:type="dxa"/>
            <w:vAlign w:val="center"/>
          </w:tcPr>
          <w:p w:rsidR="001B6081" w:rsidRPr="00055CFE" w:rsidRDefault="001B6081" w:rsidP="008515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1B6081" w:rsidRPr="00055CFE" w:rsidRDefault="001B6081" w:rsidP="008515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6081" w:rsidRPr="00055CFE">
        <w:trPr>
          <w:trHeight w:val="432"/>
        </w:trPr>
        <w:tc>
          <w:tcPr>
            <w:tcW w:w="2610" w:type="dxa"/>
            <w:vAlign w:val="center"/>
          </w:tcPr>
          <w:p w:rsidR="001B6081" w:rsidRPr="00CC281B" w:rsidRDefault="001B6081" w:rsidP="00851564">
            <w:pPr>
              <w:rPr>
                <w:rFonts w:ascii="Times New Roman" w:hAnsi="Times New Roman"/>
                <w:sz w:val="26"/>
                <w:szCs w:val="26"/>
              </w:rPr>
            </w:pPr>
            <w:r w:rsidRPr="00CC281B">
              <w:rPr>
                <w:rFonts w:ascii="Times New Roman" w:hAnsi="Times New Roman"/>
                <w:sz w:val="26"/>
                <w:szCs w:val="26"/>
              </w:rPr>
              <w:t>Thi giữa kỳ</w:t>
            </w:r>
          </w:p>
        </w:tc>
        <w:tc>
          <w:tcPr>
            <w:tcW w:w="2700" w:type="dxa"/>
            <w:vAlign w:val="center"/>
          </w:tcPr>
          <w:p w:rsidR="001B6081" w:rsidRPr="00055CFE" w:rsidRDefault="004778CE" w:rsidP="008515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90" w:type="dxa"/>
            <w:vAlign w:val="center"/>
          </w:tcPr>
          <w:p w:rsidR="001B6081" w:rsidRPr="00055CFE" w:rsidRDefault="004778CE" w:rsidP="008515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30%</w:t>
            </w:r>
          </w:p>
        </w:tc>
        <w:tc>
          <w:tcPr>
            <w:tcW w:w="1800" w:type="dxa"/>
            <w:vAlign w:val="center"/>
          </w:tcPr>
          <w:p w:rsidR="001B6081" w:rsidRPr="00055CFE" w:rsidRDefault="001B6081" w:rsidP="008515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6081" w:rsidRPr="00055CFE">
        <w:trPr>
          <w:trHeight w:val="432"/>
        </w:trPr>
        <w:tc>
          <w:tcPr>
            <w:tcW w:w="2610" w:type="dxa"/>
            <w:vAlign w:val="center"/>
          </w:tcPr>
          <w:p w:rsidR="001B6081" w:rsidRPr="00CC281B" w:rsidRDefault="001B6081" w:rsidP="00851564">
            <w:pPr>
              <w:rPr>
                <w:rFonts w:ascii="Times New Roman" w:hAnsi="Times New Roman"/>
                <w:sz w:val="26"/>
                <w:szCs w:val="26"/>
              </w:rPr>
            </w:pPr>
            <w:r w:rsidRPr="00CC281B">
              <w:rPr>
                <w:rFonts w:ascii="Times New Roman" w:hAnsi="Times New Roman"/>
                <w:sz w:val="26"/>
                <w:szCs w:val="26"/>
              </w:rPr>
              <w:t xml:space="preserve">Khác </w:t>
            </w:r>
          </w:p>
        </w:tc>
        <w:tc>
          <w:tcPr>
            <w:tcW w:w="2700" w:type="dxa"/>
            <w:vAlign w:val="center"/>
          </w:tcPr>
          <w:p w:rsidR="001B6081" w:rsidRPr="00055CFE" w:rsidRDefault="001B6081" w:rsidP="008515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0" w:type="dxa"/>
            <w:vAlign w:val="center"/>
          </w:tcPr>
          <w:p w:rsidR="001B6081" w:rsidRPr="00055CFE" w:rsidRDefault="001B6081" w:rsidP="008515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1B6081" w:rsidRPr="00055CFE" w:rsidRDefault="001B6081" w:rsidP="008515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B6081" w:rsidRDefault="001B6081" w:rsidP="001B6081">
      <w:pPr>
        <w:pStyle w:val="ListParagraph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1B6081" w:rsidRDefault="001B6081" w:rsidP="001B6081">
      <w:pPr>
        <w:pStyle w:val="ListParagraph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7.2. Thi cuối kỳ:</w:t>
      </w:r>
    </w:p>
    <w:p w:rsidR="001B6081" w:rsidRPr="00055CFE" w:rsidRDefault="001B6081" w:rsidP="001B6081">
      <w:pPr>
        <w:pStyle w:val="ListParagraph"/>
        <w:ind w:left="36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2700"/>
        <w:gridCol w:w="1890"/>
        <w:gridCol w:w="1800"/>
      </w:tblGrid>
      <w:tr w:rsidR="001B6081" w:rsidRPr="00055CFE">
        <w:trPr>
          <w:trHeight w:val="432"/>
        </w:trPr>
        <w:tc>
          <w:tcPr>
            <w:tcW w:w="2610" w:type="dxa"/>
            <w:vAlign w:val="center"/>
          </w:tcPr>
          <w:p w:rsidR="001B6081" w:rsidRPr="00055CFE" w:rsidRDefault="001B6081" w:rsidP="001B60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C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Hình thức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thi</w:t>
            </w:r>
          </w:p>
        </w:tc>
        <w:tc>
          <w:tcPr>
            <w:tcW w:w="2700" w:type="dxa"/>
            <w:vAlign w:val="center"/>
          </w:tcPr>
          <w:p w:rsidR="001B6081" w:rsidRPr="00055CFE" w:rsidRDefault="001B6081" w:rsidP="008515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890" w:type="dxa"/>
            <w:vAlign w:val="center"/>
          </w:tcPr>
          <w:p w:rsidR="001B6081" w:rsidRPr="00055CFE" w:rsidRDefault="001B6081" w:rsidP="008515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CFE">
              <w:rPr>
                <w:rFonts w:ascii="Times New Roman" w:hAnsi="Times New Roman" w:cs="Times New Roman"/>
                <w:b/>
                <w:sz w:val="26"/>
                <w:szCs w:val="26"/>
              </w:rPr>
              <w:t>Trọng số</w:t>
            </w:r>
          </w:p>
        </w:tc>
        <w:tc>
          <w:tcPr>
            <w:tcW w:w="1800" w:type="dxa"/>
            <w:vAlign w:val="center"/>
          </w:tcPr>
          <w:p w:rsidR="001B6081" w:rsidRPr="00055CFE" w:rsidRDefault="001B6081" w:rsidP="008515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CFE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1B6081" w:rsidRPr="00055CFE">
        <w:trPr>
          <w:trHeight w:val="422"/>
        </w:trPr>
        <w:tc>
          <w:tcPr>
            <w:tcW w:w="2610" w:type="dxa"/>
            <w:vAlign w:val="center"/>
          </w:tcPr>
          <w:p w:rsidR="001B6081" w:rsidRPr="00CC281B" w:rsidRDefault="004778CE" w:rsidP="008515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</w:t>
            </w:r>
            <w:r w:rsidR="00EE456A">
              <w:rPr>
                <w:rFonts w:ascii="Times New Roman" w:hAnsi="Times New Roman"/>
                <w:sz w:val="26"/>
                <w:szCs w:val="26"/>
              </w:rPr>
              <w:t>rắc nghiệm</w:t>
            </w:r>
          </w:p>
        </w:tc>
        <w:tc>
          <w:tcPr>
            <w:tcW w:w="2700" w:type="dxa"/>
            <w:vAlign w:val="center"/>
          </w:tcPr>
          <w:p w:rsidR="001B6081" w:rsidRPr="00055CFE" w:rsidRDefault="00EE456A" w:rsidP="008515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4778CE">
              <w:rPr>
                <w:rFonts w:ascii="Times New Roman" w:hAnsi="Times New Roman"/>
                <w:sz w:val="26"/>
                <w:szCs w:val="26"/>
              </w:rPr>
              <w:t>0 phút</w:t>
            </w:r>
          </w:p>
        </w:tc>
        <w:tc>
          <w:tcPr>
            <w:tcW w:w="1890" w:type="dxa"/>
            <w:vAlign w:val="center"/>
          </w:tcPr>
          <w:p w:rsidR="001B6081" w:rsidRPr="004778CE" w:rsidRDefault="001B6081" w:rsidP="00851564">
            <w:pPr>
              <w:rPr>
                <w:rFonts w:ascii="Times New Roman" w:hAnsi="Times New Roman"/>
                <w:sz w:val="26"/>
                <w:szCs w:val="26"/>
              </w:rPr>
            </w:pPr>
            <w:r w:rsidRPr="004778CE">
              <w:rPr>
                <w:rFonts w:ascii="Times New Roman" w:hAnsi="Times New Roman" w:cs="Times New Roman"/>
                <w:sz w:val="26"/>
                <w:szCs w:val="26"/>
              </w:rPr>
              <w:t xml:space="preserve">50% </w:t>
            </w:r>
          </w:p>
        </w:tc>
        <w:tc>
          <w:tcPr>
            <w:tcW w:w="1800" w:type="dxa"/>
            <w:vAlign w:val="center"/>
          </w:tcPr>
          <w:p w:rsidR="001B6081" w:rsidRPr="00055CFE" w:rsidRDefault="001B6081" w:rsidP="00851564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55CFE" w:rsidRPr="00055CFE" w:rsidRDefault="00055CFE" w:rsidP="00055CFE">
      <w:pPr>
        <w:pStyle w:val="ListParagraph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055CFE" w:rsidRPr="00055CFE" w:rsidRDefault="00055CFE" w:rsidP="00055CFE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:rsidR="00A600D6" w:rsidRPr="00DB5F7C" w:rsidRDefault="00DB5F7C" w:rsidP="00DB5F7C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DB5F7C">
        <w:rPr>
          <w:rFonts w:ascii="Times New Roman" w:hAnsi="Times New Roman" w:cs="Times New Roman"/>
          <w:b/>
          <w:sz w:val="26"/>
          <w:szCs w:val="26"/>
        </w:rPr>
        <w:lastRenderedPageBreak/>
        <w:t>Tài liệu học tập:</w:t>
      </w:r>
    </w:p>
    <w:tbl>
      <w:tblPr>
        <w:tblpPr w:leftFromText="180" w:rightFromText="180" w:vertAnchor="text" w:horzAnchor="margin" w:tblpX="306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8"/>
        <w:gridCol w:w="4920"/>
        <w:gridCol w:w="1950"/>
      </w:tblGrid>
      <w:tr w:rsidR="00016541" w:rsidRPr="0021502F">
        <w:trPr>
          <w:trHeight w:val="437"/>
        </w:trPr>
        <w:tc>
          <w:tcPr>
            <w:tcW w:w="2148" w:type="dxa"/>
            <w:vAlign w:val="center"/>
          </w:tcPr>
          <w:p w:rsidR="00DB5F7C" w:rsidRPr="007F1346" w:rsidRDefault="007F1346" w:rsidP="007F13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F1346">
              <w:rPr>
                <w:rFonts w:ascii="Times New Roman" w:hAnsi="Times New Roman"/>
                <w:b/>
                <w:sz w:val="26"/>
                <w:szCs w:val="26"/>
              </w:rPr>
              <w:t xml:space="preserve">Loại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tài liệu</w:t>
            </w:r>
          </w:p>
        </w:tc>
        <w:tc>
          <w:tcPr>
            <w:tcW w:w="4920" w:type="dxa"/>
            <w:vAlign w:val="center"/>
          </w:tcPr>
          <w:p w:rsidR="00DB5F7C" w:rsidRPr="0021502F" w:rsidRDefault="007F1346" w:rsidP="002150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Tên tài liệu</w:t>
            </w:r>
          </w:p>
        </w:tc>
        <w:tc>
          <w:tcPr>
            <w:tcW w:w="1950" w:type="dxa"/>
            <w:vAlign w:val="center"/>
          </w:tcPr>
          <w:p w:rsidR="00DB5F7C" w:rsidRPr="0021502F" w:rsidRDefault="00DB5F7C" w:rsidP="0021502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502F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016541" w:rsidRPr="0021502F">
        <w:trPr>
          <w:trHeight w:val="707"/>
        </w:trPr>
        <w:tc>
          <w:tcPr>
            <w:tcW w:w="2148" w:type="dxa"/>
            <w:vAlign w:val="center"/>
          </w:tcPr>
          <w:p w:rsidR="00DB5F7C" w:rsidRPr="00CC281B" w:rsidRDefault="007F1346" w:rsidP="0021502F">
            <w:pPr>
              <w:rPr>
                <w:rFonts w:ascii="Times New Roman" w:hAnsi="Times New Roman"/>
                <w:sz w:val="26"/>
                <w:szCs w:val="26"/>
              </w:rPr>
            </w:pPr>
            <w:r w:rsidRPr="00CC281B">
              <w:rPr>
                <w:rFonts w:ascii="Times New Roman" w:hAnsi="Times New Roman"/>
                <w:sz w:val="26"/>
                <w:szCs w:val="26"/>
              </w:rPr>
              <w:t>Tài liệu bắt buộc</w:t>
            </w:r>
          </w:p>
        </w:tc>
        <w:tc>
          <w:tcPr>
            <w:tcW w:w="4920" w:type="dxa"/>
            <w:vAlign w:val="center"/>
          </w:tcPr>
          <w:p w:rsidR="00DB5F7C" w:rsidRPr="004778CE" w:rsidRDefault="00632CE1" w:rsidP="004778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Bộ Giáo dục và Đào tạo, </w:t>
            </w:r>
            <w:r w:rsidRPr="00632CE1">
              <w:rPr>
                <w:rFonts w:ascii="Times New Roman" w:hAnsi="Times New Roman"/>
              </w:rPr>
              <w:t>Giáo trình đ</w:t>
            </w:r>
            <w:r w:rsidRPr="00632CE1">
              <w:rPr>
                <w:rFonts w:ascii="Times New Roman" w:hAnsi="Times New Roman" w:hint="eastAsia"/>
              </w:rPr>
              <w:t>ư</w:t>
            </w:r>
            <w:r w:rsidRPr="00632CE1">
              <w:rPr>
                <w:rFonts w:ascii="Times New Roman" w:hAnsi="Times New Roman"/>
              </w:rPr>
              <w:t>ờng lối cách mạ</w:t>
            </w:r>
            <w:r>
              <w:rPr>
                <w:rFonts w:ascii="Times New Roman" w:hAnsi="Times New Roman"/>
              </w:rPr>
              <w:t>ng của Đảng Cộng sản Việt Nam (</w:t>
            </w:r>
            <w:r w:rsidRPr="00632CE1">
              <w:rPr>
                <w:rFonts w:ascii="Times New Roman" w:hAnsi="Times New Roman"/>
              </w:rPr>
              <w:t>Dành cho sinh viên đại học, cao đẳng khối không chuyên ngành Mác - Lênin, t</w:t>
            </w:r>
            <w:r w:rsidRPr="00632CE1">
              <w:rPr>
                <w:rFonts w:ascii="Times New Roman" w:hAnsi="Times New Roman" w:hint="eastAsia"/>
              </w:rPr>
              <w:t>ư</w:t>
            </w:r>
            <w:r w:rsidRPr="00632CE1">
              <w:rPr>
                <w:rFonts w:ascii="Times New Roman" w:hAnsi="Times New Roman"/>
              </w:rPr>
              <w:t xml:space="preserve"> t</w:t>
            </w:r>
            <w:r w:rsidRPr="00632CE1">
              <w:rPr>
                <w:rFonts w:ascii="Times New Roman" w:hAnsi="Times New Roman" w:hint="eastAsia"/>
              </w:rPr>
              <w:t>ư</w:t>
            </w:r>
            <w:r w:rsidRPr="00632CE1">
              <w:rPr>
                <w:rFonts w:ascii="Times New Roman" w:hAnsi="Times New Roman"/>
              </w:rPr>
              <w:t>ởng Hồ Chí Minh</w:t>
            </w:r>
            <w:r>
              <w:rPr>
                <w:rFonts w:ascii="Times New Roman" w:hAnsi="Times New Roman"/>
              </w:rPr>
              <w:t>), Nxb Chính trị Quốc gia</w:t>
            </w:r>
            <w:r w:rsidR="00B579A1">
              <w:rPr>
                <w:rFonts w:ascii="Times New Roman" w:hAnsi="Times New Roman"/>
              </w:rPr>
              <w:t>, Hà Nội</w:t>
            </w:r>
            <w:r>
              <w:rPr>
                <w:rFonts w:ascii="Times New Roman" w:hAnsi="Times New Roman"/>
              </w:rPr>
              <w:t>, 2009.</w:t>
            </w:r>
          </w:p>
        </w:tc>
        <w:tc>
          <w:tcPr>
            <w:tcW w:w="1950" w:type="dxa"/>
            <w:vAlign w:val="center"/>
          </w:tcPr>
          <w:p w:rsidR="00DB5F7C" w:rsidRPr="0021502F" w:rsidRDefault="00DB5F7C" w:rsidP="002150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6541" w:rsidRPr="0021502F">
        <w:tc>
          <w:tcPr>
            <w:tcW w:w="2148" w:type="dxa"/>
            <w:vAlign w:val="center"/>
          </w:tcPr>
          <w:p w:rsidR="00DB5F7C" w:rsidRPr="00CC281B" w:rsidRDefault="00DB5F7C" w:rsidP="0021502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B5F7C" w:rsidRPr="00CC281B" w:rsidRDefault="007F1346" w:rsidP="0021502F">
            <w:pPr>
              <w:rPr>
                <w:rFonts w:ascii="Times New Roman" w:hAnsi="Times New Roman"/>
                <w:sz w:val="26"/>
                <w:szCs w:val="26"/>
              </w:rPr>
            </w:pPr>
            <w:r w:rsidRPr="00CC281B">
              <w:rPr>
                <w:rFonts w:ascii="Times New Roman" w:hAnsi="Times New Roman"/>
                <w:sz w:val="26"/>
                <w:szCs w:val="26"/>
              </w:rPr>
              <w:t>Tài liệu tham khảo</w:t>
            </w:r>
            <w:r w:rsidR="00DB5F7C" w:rsidRPr="00CC281B">
              <w:rPr>
                <w:rFonts w:ascii="Times New Roman" w:hAnsi="Times New Roman"/>
                <w:sz w:val="26"/>
                <w:szCs w:val="26"/>
              </w:rPr>
              <w:t xml:space="preserve"> tham khảo</w:t>
            </w:r>
          </w:p>
          <w:p w:rsidR="00DB5F7C" w:rsidRPr="00CC281B" w:rsidRDefault="00DB5F7C" w:rsidP="002150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0" w:type="dxa"/>
            <w:vAlign w:val="center"/>
          </w:tcPr>
          <w:p w:rsidR="00B579A1" w:rsidRDefault="00B579A1" w:rsidP="004778CE">
            <w:pPr>
              <w:numPr>
                <w:ilvl w:val="0"/>
                <w:numId w:val="1"/>
              </w:numPr>
              <w:tabs>
                <w:tab w:val="clear" w:pos="720"/>
                <w:tab w:val="left" w:pos="162"/>
              </w:tabs>
              <w:ind w:left="52" w:hanging="52"/>
              <w:rPr>
                <w:rFonts w:ascii="Times New Roman" w:hAnsi="Times New Roman"/>
              </w:rPr>
            </w:pPr>
            <w:r w:rsidRPr="0042369C">
              <w:rPr>
                <w:rFonts w:ascii="Times New Roman" w:hAnsi="Times New Roman"/>
              </w:rPr>
              <w:t>Bộ Giáo dục và Đào tạo</w:t>
            </w:r>
            <w:r>
              <w:rPr>
                <w:rFonts w:ascii="Times New Roman" w:hAnsi="Times New Roman"/>
              </w:rPr>
              <w:t xml:space="preserve">, </w:t>
            </w:r>
            <w:r w:rsidRPr="00B579A1">
              <w:rPr>
                <w:rFonts w:ascii="Times New Roman" w:hAnsi="Times New Roman"/>
              </w:rPr>
              <w:t>Giáo trình lịch sử Đảng Cộng sản Việt Nam : Dùng trong các tr</w:t>
            </w:r>
            <w:r w:rsidRPr="00B579A1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>ờng đ</w:t>
            </w:r>
            <w:r w:rsidRPr="00B579A1">
              <w:rPr>
                <w:rFonts w:ascii="Times New Roman" w:hAnsi="Times New Roman"/>
              </w:rPr>
              <w:t>ại học, cao đẳng</w:t>
            </w:r>
            <w:r>
              <w:rPr>
                <w:rFonts w:ascii="Times New Roman" w:hAnsi="Times New Roman"/>
              </w:rPr>
              <w:t>, Nxb Chính trị Quốc gia, Hà Nội, 2005.</w:t>
            </w:r>
          </w:p>
          <w:p w:rsidR="0042369C" w:rsidRDefault="0042369C" w:rsidP="004778CE">
            <w:pPr>
              <w:numPr>
                <w:ilvl w:val="0"/>
                <w:numId w:val="1"/>
              </w:numPr>
              <w:tabs>
                <w:tab w:val="clear" w:pos="720"/>
                <w:tab w:val="left" w:pos="162"/>
              </w:tabs>
              <w:ind w:left="52" w:hanging="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Mác, P</w:t>
            </w:r>
            <w:r w:rsidR="00AF1418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 xml:space="preserve"> Ănggen, Tuyên ngôn Đảng Cộng sản, Nxb Chính trị Quốc gia, Hà Nội, 2009.</w:t>
            </w:r>
          </w:p>
          <w:p w:rsidR="0042369C" w:rsidRDefault="0042369C" w:rsidP="004778CE">
            <w:pPr>
              <w:numPr>
                <w:ilvl w:val="0"/>
                <w:numId w:val="1"/>
              </w:numPr>
              <w:tabs>
                <w:tab w:val="clear" w:pos="720"/>
                <w:tab w:val="left" w:pos="162"/>
              </w:tabs>
              <w:ind w:left="52" w:hanging="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Đinh Xuân Lý, </w:t>
            </w:r>
            <w:r w:rsidRPr="0042369C">
              <w:rPr>
                <w:rFonts w:ascii="Times New Roman" w:hAnsi="Times New Roman"/>
              </w:rPr>
              <w:t>Đối ngoại Viết Nam qua các thời ký lịch sử (1945 - 2012)</w:t>
            </w:r>
            <w:r>
              <w:rPr>
                <w:rFonts w:ascii="Times New Roman" w:hAnsi="Times New Roman"/>
              </w:rPr>
              <w:t>, Nxb Đại học Quốc gia Hà Nội, 2013.</w:t>
            </w:r>
          </w:p>
          <w:p w:rsidR="0042369C" w:rsidRPr="0042369C" w:rsidRDefault="0042369C" w:rsidP="0042369C">
            <w:pPr>
              <w:numPr>
                <w:ilvl w:val="0"/>
                <w:numId w:val="1"/>
              </w:numPr>
              <w:tabs>
                <w:tab w:val="clear" w:pos="720"/>
                <w:tab w:val="left" w:pos="162"/>
              </w:tabs>
              <w:ind w:left="52" w:hanging="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Hồ Chí Minh, Đường Cách Mệnh, Nxb Chính trị Quốc gia, Hà Nội, 2012.</w:t>
            </w:r>
          </w:p>
          <w:p w:rsidR="00B579A1" w:rsidRDefault="00B579A1" w:rsidP="004778CE">
            <w:pPr>
              <w:numPr>
                <w:ilvl w:val="0"/>
                <w:numId w:val="1"/>
              </w:numPr>
              <w:tabs>
                <w:tab w:val="clear" w:pos="720"/>
                <w:tab w:val="left" w:pos="162"/>
              </w:tabs>
              <w:ind w:left="52" w:hanging="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Lê Mậu Hãn, </w:t>
            </w:r>
            <w:r w:rsidRPr="00B579A1">
              <w:rPr>
                <w:rFonts w:ascii="Times New Roman" w:hAnsi="Times New Roman"/>
              </w:rPr>
              <w:t>Các c</w:t>
            </w:r>
            <w:r w:rsidRPr="00B579A1">
              <w:rPr>
                <w:rFonts w:ascii="Times New Roman" w:hAnsi="Times New Roman" w:hint="eastAsia"/>
              </w:rPr>
              <w:t>ươ</w:t>
            </w:r>
            <w:r w:rsidRPr="00B579A1">
              <w:rPr>
                <w:rFonts w:ascii="Times New Roman" w:hAnsi="Times New Roman"/>
              </w:rPr>
              <w:t>ng lĩnh cách mạng của Đảng Cộng Sản Việt Nam</w:t>
            </w:r>
            <w:r>
              <w:rPr>
                <w:rFonts w:ascii="Times New Roman" w:hAnsi="Times New Roman"/>
              </w:rPr>
              <w:t>, Nxb Chính trị Quốc gia, 2009.</w:t>
            </w:r>
          </w:p>
          <w:p w:rsidR="00B579A1" w:rsidRPr="0042369C" w:rsidRDefault="0042369C" w:rsidP="0042369C">
            <w:pPr>
              <w:numPr>
                <w:ilvl w:val="0"/>
                <w:numId w:val="1"/>
              </w:numPr>
              <w:tabs>
                <w:tab w:val="clear" w:pos="720"/>
                <w:tab w:val="left" w:pos="162"/>
              </w:tabs>
              <w:ind w:left="52" w:hanging="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Phạm Đức Gia, </w:t>
            </w:r>
            <w:r w:rsidRPr="0042369C">
              <w:rPr>
                <w:rFonts w:ascii="Times New Roman" w:hAnsi="Times New Roman"/>
              </w:rPr>
              <w:t>Đảng cộng sản Việt Nam- M</w:t>
            </w:r>
            <w:r w:rsidRPr="0042369C">
              <w:rPr>
                <w:rFonts w:ascii="Times New Roman" w:hAnsi="Times New Roman" w:hint="eastAsia"/>
              </w:rPr>
              <w:t>ư</w:t>
            </w:r>
            <w:r w:rsidRPr="0042369C">
              <w:rPr>
                <w:rFonts w:ascii="Times New Roman" w:hAnsi="Times New Roman"/>
              </w:rPr>
              <w:t>ời mốc son lịch sử</w:t>
            </w:r>
            <w:r>
              <w:rPr>
                <w:rFonts w:ascii="Times New Roman" w:hAnsi="Times New Roman"/>
              </w:rPr>
              <w:t>, Nxb Quân đội Nhân dân, Hà Nội, 2003.</w:t>
            </w:r>
          </w:p>
          <w:p w:rsidR="0042369C" w:rsidRPr="0042369C" w:rsidRDefault="0042369C" w:rsidP="0042369C">
            <w:pPr>
              <w:numPr>
                <w:ilvl w:val="0"/>
                <w:numId w:val="1"/>
              </w:numPr>
              <w:tabs>
                <w:tab w:val="clear" w:pos="720"/>
                <w:tab w:val="left" w:pos="162"/>
              </w:tabs>
              <w:ind w:left="52" w:hanging="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Quang Minh, Đại hội Đảng C</w:t>
            </w:r>
            <w:r w:rsidRPr="0042369C">
              <w:rPr>
                <w:rFonts w:ascii="Times New Roman" w:hAnsi="Times New Roman"/>
              </w:rPr>
              <w:t>ộng sản Việt Nam những mốc son lịch sử</w:t>
            </w:r>
            <w:r>
              <w:rPr>
                <w:rFonts w:ascii="Times New Roman" w:hAnsi="Times New Roman"/>
              </w:rPr>
              <w:t>, Nxb Chính trị, Hành chính, Hà Nội, 2011.</w:t>
            </w:r>
          </w:p>
          <w:p w:rsidR="004778CE" w:rsidRPr="0042369C" w:rsidRDefault="0042369C" w:rsidP="0042369C">
            <w:pPr>
              <w:numPr>
                <w:ilvl w:val="0"/>
                <w:numId w:val="1"/>
              </w:numPr>
              <w:tabs>
                <w:tab w:val="clear" w:pos="720"/>
                <w:tab w:val="left" w:pos="162"/>
              </w:tabs>
              <w:ind w:left="52" w:hanging="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Tô Huy Rứa, </w:t>
            </w:r>
            <w:r w:rsidRPr="0042369C">
              <w:rPr>
                <w:rFonts w:ascii="Times New Roman" w:hAnsi="Times New Roman"/>
              </w:rPr>
              <w:t>Nhìn lại quá trình đổi mới t</w:t>
            </w:r>
            <w:r w:rsidRPr="0042369C">
              <w:rPr>
                <w:rFonts w:ascii="Times New Roman" w:hAnsi="Times New Roman" w:hint="eastAsia"/>
              </w:rPr>
              <w:t>ư</w:t>
            </w:r>
            <w:r w:rsidRPr="0042369C">
              <w:rPr>
                <w:rFonts w:ascii="Times New Roman" w:hAnsi="Times New Roman"/>
              </w:rPr>
              <w:t xml:space="preserve"> duy lý luận của Đảng 1986 - 2005 : Sách tham khảo. Tập I</w:t>
            </w:r>
            <w:r>
              <w:rPr>
                <w:rFonts w:ascii="Times New Roman" w:hAnsi="Times New Roman"/>
              </w:rPr>
              <w:t>, II, Nxb Lý luận Chính trị, 2005.</w:t>
            </w:r>
          </w:p>
        </w:tc>
        <w:tc>
          <w:tcPr>
            <w:tcW w:w="1950" w:type="dxa"/>
            <w:vAlign w:val="center"/>
          </w:tcPr>
          <w:p w:rsidR="00DB5F7C" w:rsidRPr="0021502F" w:rsidRDefault="00DB5F7C" w:rsidP="002150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6541" w:rsidRPr="0021502F">
        <w:tc>
          <w:tcPr>
            <w:tcW w:w="2148" w:type="dxa"/>
            <w:vAlign w:val="center"/>
          </w:tcPr>
          <w:p w:rsidR="00DB5F7C" w:rsidRPr="00CC281B" w:rsidRDefault="00DB5F7C" w:rsidP="0021502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B5F7C" w:rsidRPr="00CC281B" w:rsidRDefault="00DB5F7C" w:rsidP="0021502F">
            <w:pPr>
              <w:rPr>
                <w:rFonts w:ascii="Times New Roman" w:hAnsi="Times New Roman"/>
                <w:sz w:val="26"/>
                <w:szCs w:val="26"/>
              </w:rPr>
            </w:pPr>
            <w:r w:rsidRPr="00CC281B">
              <w:rPr>
                <w:rFonts w:ascii="Times New Roman" w:hAnsi="Times New Roman"/>
                <w:sz w:val="26"/>
                <w:szCs w:val="26"/>
              </w:rPr>
              <w:t>Khác</w:t>
            </w:r>
          </w:p>
          <w:p w:rsidR="00DB5F7C" w:rsidRPr="00CC281B" w:rsidRDefault="00DB5F7C" w:rsidP="002150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0" w:type="dxa"/>
            <w:vAlign w:val="center"/>
          </w:tcPr>
          <w:p w:rsidR="00DB5F7C" w:rsidRPr="0021502F" w:rsidRDefault="004778CE" w:rsidP="002150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28FC">
              <w:rPr>
                <w:rFonts w:ascii="Times New Roman" w:hAnsi="Times New Roman"/>
                <w:sz w:val="26"/>
              </w:rPr>
              <w:t>Trang web http://www.cpv.org.vn</w:t>
            </w:r>
          </w:p>
        </w:tc>
        <w:tc>
          <w:tcPr>
            <w:tcW w:w="1950" w:type="dxa"/>
            <w:vAlign w:val="center"/>
          </w:tcPr>
          <w:p w:rsidR="00DB5F7C" w:rsidRPr="0021502F" w:rsidRDefault="00DB5F7C" w:rsidP="002150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22F5A" w:rsidRDefault="00122F5A" w:rsidP="000076F1">
      <w:pPr>
        <w:ind w:left="4320"/>
        <w:rPr>
          <w:rFonts w:ascii="Times New Roman" w:hAnsi="Times New Roman"/>
          <w:i/>
          <w:sz w:val="26"/>
          <w:szCs w:val="26"/>
        </w:rPr>
      </w:pPr>
    </w:p>
    <w:p w:rsidR="000076F1" w:rsidRDefault="000076F1" w:rsidP="000076F1">
      <w:pPr>
        <w:ind w:left="4320"/>
        <w:rPr>
          <w:rFonts w:ascii="Times New Roman" w:hAnsi="Times New Roman"/>
          <w:i/>
          <w:sz w:val="26"/>
          <w:szCs w:val="26"/>
        </w:rPr>
      </w:pPr>
      <w:r w:rsidRPr="000076F1">
        <w:rPr>
          <w:rFonts w:ascii="Times New Roman" w:hAnsi="Times New Roman"/>
          <w:i/>
          <w:sz w:val="26"/>
          <w:szCs w:val="26"/>
        </w:rPr>
        <w:t xml:space="preserve">   </w:t>
      </w:r>
      <w:r w:rsidR="00DD40E0">
        <w:rPr>
          <w:rFonts w:ascii="Times New Roman" w:hAnsi="Times New Roman"/>
          <w:i/>
          <w:sz w:val="26"/>
          <w:szCs w:val="26"/>
        </w:rPr>
        <w:t xml:space="preserve">         </w:t>
      </w:r>
      <w:r w:rsidRPr="000076F1">
        <w:rPr>
          <w:rFonts w:ascii="Times New Roman" w:hAnsi="Times New Roman"/>
          <w:i/>
          <w:sz w:val="26"/>
          <w:szCs w:val="26"/>
        </w:rPr>
        <w:t xml:space="preserve"> Tp</w:t>
      </w:r>
      <w:r w:rsidR="00DD40E0">
        <w:rPr>
          <w:rFonts w:ascii="Times New Roman" w:hAnsi="Times New Roman"/>
          <w:i/>
          <w:sz w:val="26"/>
          <w:szCs w:val="26"/>
        </w:rPr>
        <w:t>.</w:t>
      </w:r>
      <w:r w:rsidRPr="000076F1">
        <w:rPr>
          <w:rFonts w:ascii="Times New Roman" w:hAnsi="Times New Roman"/>
          <w:i/>
          <w:sz w:val="26"/>
          <w:szCs w:val="26"/>
        </w:rPr>
        <w:t xml:space="preserve">HCM, ngày </w:t>
      </w:r>
      <w:r w:rsidR="004778CE">
        <w:rPr>
          <w:rFonts w:ascii="Times New Roman" w:hAnsi="Times New Roman"/>
          <w:i/>
          <w:sz w:val="26"/>
          <w:szCs w:val="26"/>
        </w:rPr>
        <w:t>31</w:t>
      </w:r>
      <w:r w:rsidRPr="000076F1">
        <w:rPr>
          <w:rFonts w:ascii="Times New Roman" w:hAnsi="Times New Roman"/>
          <w:i/>
          <w:sz w:val="26"/>
          <w:szCs w:val="26"/>
        </w:rPr>
        <w:t xml:space="preserve"> tháng </w:t>
      </w:r>
      <w:r w:rsidR="004778CE">
        <w:rPr>
          <w:rFonts w:ascii="Times New Roman" w:hAnsi="Times New Roman"/>
          <w:i/>
          <w:sz w:val="26"/>
          <w:szCs w:val="26"/>
        </w:rPr>
        <w:t>8</w:t>
      </w:r>
      <w:r w:rsidRPr="000076F1">
        <w:rPr>
          <w:rFonts w:ascii="Times New Roman" w:hAnsi="Times New Roman"/>
          <w:i/>
          <w:sz w:val="26"/>
          <w:szCs w:val="26"/>
        </w:rPr>
        <w:t xml:space="preserve"> năm </w:t>
      </w:r>
      <w:r>
        <w:rPr>
          <w:rFonts w:ascii="Times New Roman" w:hAnsi="Times New Roman"/>
          <w:i/>
          <w:sz w:val="26"/>
          <w:szCs w:val="26"/>
        </w:rPr>
        <w:t>20</w:t>
      </w:r>
      <w:r w:rsidR="001B6081">
        <w:rPr>
          <w:rFonts w:ascii="Times New Roman" w:hAnsi="Times New Roman"/>
          <w:i/>
          <w:sz w:val="26"/>
          <w:szCs w:val="26"/>
        </w:rPr>
        <w:t>1</w:t>
      </w:r>
      <w:r w:rsidR="00EA0DDF">
        <w:rPr>
          <w:rFonts w:ascii="Times New Roman" w:hAnsi="Times New Roman"/>
          <w:i/>
          <w:sz w:val="26"/>
          <w:szCs w:val="26"/>
        </w:rPr>
        <w:t>6</w:t>
      </w:r>
    </w:p>
    <w:p w:rsidR="000076F1" w:rsidRPr="000076F1" w:rsidRDefault="000076F1" w:rsidP="000076F1">
      <w:pPr>
        <w:ind w:left="4320"/>
        <w:rPr>
          <w:rFonts w:ascii="Times New Roman" w:hAnsi="Times New Roman"/>
          <w:i/>
          <w:sz w:val="26"/>
          <w:szCs w:val="26"/>
        </w:rPr>
      </w:pPr>
    </w:p>
    <w:p w:rsidR="000076F1" w:rsidRPr="001875B8" w:rsidRDefault="000076F1" w:rsidP="001875B8">
      <w:pPr>
        <w:rPr>
          <w:rFonts w:ascii="Times New Roman" w:hAnsi="Times New Roman"/>
          <w:b/>
          <w:i/>
          <w:sz w:val="26"/>
          <w:szCs w:val="26"/>
        </w:rPr>
      </w:pPr>
      <w:r w:rsidRPr="00016541">
        <w:rPr>
          <w:rFonts w:ascii="Times New Roman" w:hAnsi="Times New Roman"/>
          <w:b/>
          <w:sz w:val="26"/>
          <w:szCs w:val="26"/>
        </w:rPr>
        <w:t xml:space="preserve">   </w:t>
      </w:r>
      <w:r w:rsidR="00122F5A">
        <w:rPr>
          <w:rFonts w:ascii="Times New Roman" w:hAnsi="Times New Roman"/>
          <w:b/>
          <w:sz w:val="26"/>
          <w:szCs w:val="26"/>
        </w:rPr>
        <w:tab/>
        <w:t>HIỆU TRƯỞNG</w:t>
      </w:r>
      <w:r w:rsidR="00122F5A">
        <w:rPr>
          <w:rFonts w:ascii="Times New Roman" w:hAnsi="Times New Roman"/>
          <w:b/>
          <w:sz w:val="26"/>
          <w:szCs w:val="26"/>
        </w:rPr>
        <w:tab/>
      </w:r>
      <w:r w:rsidR="00122F5A">
        <w:rPr>
          <w:rFonts w:ascii="Times New Roman" w:hAnsi="Times New Roman"/>
          <w:b/>
          <w:sz w:val="26"/>
          <w:szCs w:val="26"/>
        </w:rPr>
        <w:tab/>
        <w:t>TRƯỞNG KHOA</w:t>
      </w:r>
      <w:r w:rsidR="00122F5A">
        <w:rPr>
          <w:rFonts w:ascii="Times New Roman" w:hAnsi="Times New Roman"/>
          <w:b/>
          <w:sz w:val="26"/>
          <w:szCs w:val="26"/>
        </w:rPr>
        <w:tab/>
      </w:r>
      <w:r w:rsidR="00122F5A">
        <w:rPr>
          <w:rFonts w:ascii="Times New Roman" w:hAnsi="Times New Roman"/>
          <w:b/>
          <w:sz w:val="26"/>
          <w:szCs w:val="26"/>
        </w:rPr>
        <w:tab/>
        <w:t>TRƯỞNG BỘ MÔN</w:t>
      </w:r>
    </w:p>
    <w:p w:rsidR="000076F1" w:rsidRPr="000076F1" w:rsidRDefault="000076F1" w:rsidP="000076F1">
      <w:pPr>
        <w:spacing w:before="120" w:after="120"/>
        <w:ind w:left="360"/>
        <w:jc w:val="both"/>
        <w:rPr>
          <w:rFonts w:ascii="Times New Roman" w:hAnsi="Times New Roman" w:cs="Times New Roman"/>
          <w:i/>
          <w:color w:val="0070C0"/>
          <w:sz w:val="26"/>
          <w:szCs w:val="26"/>
        </w:rPr>
      </w:pPr>
      <w:r>
        <w:rPr>
          <w:rFonts w:ascii="Times New Roman" w:hAnsi="Times New Roman"/>
        </w:rPr>
        <w:tab/>
      </w:r>
    </w:p>
    <w:sectPr w:rsidR="000076F1" w:rsidRPr="000076F1" w:rsidSect="001875B8">
      <w:footerReference w:type="even" r:id="rId8"/>
      <w:footerReference w:type="default" r:id="rId9"/>
      <w:pgSz w:w="11907" w:h="16839" w:code="9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14F" w:rsidRDefault="008B114F">
      <w:r>
        <w:separator/>
      </w:r>
    </w:p>
  </w:endnote>
  <w:endnote w:type="continuationSeparator" w:id="1">
    <w:p w:rsidR="008B114F" w:rsidRDefault="008B1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497" w:rsidRDefault="00B33497" w:rsidP="002918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3497" w:rsidRDefault="00B33497" w:rsidP="0029181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497" w:rsidRDefault="00B33497" w:rsidP="002918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2A7E">
      <w:rPr>
        <w:rStyle w:val="PageNumber"/>
        <w:noProof/>
      </w:rPr>
      <w:t>1</w:t>
    </w:r>
    <w:r>
      <w:rPr>
        <w:rStyle w:val="PageNumber"/>
      </w:rPr>
      <w:fldChar w:fldCharType="end"/>
    </w:r>
  </w:p>
  <w:p w:rsidR="00B33497" w:rsidRDefault="00B33497" w:rsidP="0029181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14F" w:rsidRDefault="008B114F">
      <w:r>
        <w:separator/>
      </w:r>
    </w:p>
  </w:footnote>
  <w:footnote w:type="continuationSeparator" w:id="1">
    <w:p w:rsidR="008B114F" w:rsidRDefault="008B1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7456"/>
    <w:multiLevelType w:val="multilevel"/>
    <w:tmpl w:val="A1C8E5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i w:val="0"/>
      </w:rPr>
    </w:lvl>
  </w:abstractNum>
  <w:abstractNum w:abstractNumId="1">
    <w:nsid w:val="33F15F40"/>
    <w:multiLevelType w:val="hybridMultilevel"/>
    <w:tmpl w:val="0B30AA5A"/>
    <w:lvl w:ilvl="0" w:tplc="79541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420516"/>
    <w:multiLevelType w:val="hybridMultilevel"/>
    <w:tmpl w:val="5AFE5C10"/>
    <w:lvl w:ilvl="0" w:tplc="6E6EE02C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471D62"/>
    <w:multiLevelType w:val="hybridMultilevel"/>
    <w:tmpl w:val="8796ED92"/>
    <w:lvl w:ilvl="0" w:tplc="9BB4F1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8A543B"/>
    <w:multiLevelType w:val="hybridMultilevel"/>
    <w:tmpl w:val="F8F44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0D6"/>
    <w:rsid w:val="000076F1"/>
    <w:rsid w:val="00016541"/>
    <w:rsid w:val="000460C0"/>
    <w:rsid w:val="00055CFE"/>
    <w:rsid w:val="00067124"/>
    <w:rsid w:val="000838C7"/>
    <w:rsid w:val="00085A58"/>
    <w:rsid w:val="000F2D06"/>
    <w:rsid w:val="00122F5A"/>
    <w:rsid w:val="001722E3"/>
    <w:rsid w:val="001875B8"/>
    <w:rsid w:val="001A5D55"/>
    <w:rsid w:val="001B6081"/>
    <w:rsid w:val="0021502F"/>
    <w:rsid w:val="002470D9"/>
    <w:rsid w:val="00253779"/>
    <w:rsid w:val="00291814"/>
    <w:rsid w:val="002D41A4"/>
    <w:rsid w:val="00337771"/>
    <w:rsid w:val="003A645F"/>
    <w:rsid w:val="003D5A4C"/>
    <w:rsid w:val="003E4FDA"/>
    <w:rsid w:val="0042369C"/>
    <w:rsid w:val="004408ED"/>
    <w:rsid w:val="004778CE"/>
    <w:rsid w:val="004E6004"/>
    <w:rsid w:val="00507902"/>
    <w:rsid w:val="005A4E38"/>
    <w:rsid w:val="005D0607"/>
    <w:rsid w:val="005F1FDE"/>
    <w:rsid w:val="00603886"/>
    <w:rsid w:val="00632CE1"/>
    <w:rsid w:val="00676365"/>
    <w:rsid w:val="006D2A7E"/>
    <w:rsid w:val="006F35D0"/>
    <w:rsid w:val="007577C8"/>
    <w:rsid w:val="00760958"/>
    <w:rsid w:val="007F1346"/>
    <w:rsid w:val="00822EC3"/>
    <w:rsid w:val="00851564"/>
    <w:rsid w:val="008519FD"/>
    <w:rsid w:val="00853285"/>
    <w:rsid w:val="008B114F"/>
    <w:rsid w:val="009B03E1"/>
    <w:rsid w:val="00A23401"/>
    <w:rsid w:val="00A55BE0"/>
    <w:rsid w:val="00A600D6"/>
    <w:rsid w:val="00AD1F02"/>
    <w:rsid w:val="00AD6C21"/>
    <w:rsid w:val="00AF1418"/>
    <w:rsid w:val="00B33497"/>
    <w:rsid w:val="00B42303"/>
    <w:rsid w:val="00B579A1"/>
    <w:rsid w:val="00C17B40"/>
    <w:rsid w:val="00C611C2"/>
    <w:rsid w:val="00C73D16"/>
    <w:rsid w:val="00C80219"/>
    <w:rsid w:val="00CC281B"/>
    <w:rsid w:val="00CD0716"/>
    <w:rsid w:val="00CF5D10"/>
    <w:rsid w:val="00D24059"/>
    <w:rsid w:val="00D2511F"/>
    <w:rsid w:val="00DA2150"/>
    <w:rsid w:val="00DB401B"/>
    <w:rsid w:val="00DB5F7C"/>
    <w:rsid w:val="00DD40E0"/>
    <w:rsid w:val="00DD6557"/>
    <w:rsid w:val="00DE06C8"/>
    <w:rsid w:val="00E03121"/>
    <w:rsid w:val="00E441FF"/>
    <w:rsid w:val="00E629EA"/>
    <w:rsid w:val="00EA0DDF"/>
    <w:rsid w:val="00EE456A"/>
    <w:rsid w:val="00EF265B"/>
    <w:rsid w:val="00EF3750"/>
    <w:rsid w:val="00F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D6"/>
    <w:rPr>
      <w:rFonts w:ascii="VNI-Times" w:eastAsia="Times New Roman" w:hAnsi="VNI-Times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00D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655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5D0"/>
    <w:pPr>
      <w:ind w:left="720"/>
      <w:contextualSpacing/>
    </w:pPr>
  </w:style>
  <w:style w:type="paragraph" w:styleId="Footer">
    <w:name w:val="footer"/>
    <w:basedOn w:val="Normal"/>
    <w:rsid w:val="002918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1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 TUAN</dc:creator>
  <cp:lastModifiedBy>ADMIN</cp:lastModifiedBy>
  <cp:revision>6</cp:revision>
  <cp:lastPrinted>2014-10-15T07:48:00Z</cp:lastPrinted>
  <dcterms:created xsi:type="dcterms:W3CDTF">2016-08-22T02:00:00Z</dcterms:created>
  <dcterms:modified xsi:type="dcterms:W3CDTF">2016-08-22T02:13:00Z</dcterms:modified>
</cp:coreProperties>
</file>